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Spacing w:w="0" w:type="dxa"/>
        <w:tblCellMar>
          <w:left w:w="0" w:type="dxa"/>
          <w:right w:w="0" w:type="dxa"/>
        </w:tblCellMar>
        <w:tblLook w:val="04A0" w:firstRow="1" w:lastRow="0" w:firstColumn="1" w:lastColumn="0" w:noHBand="0" w:noVBand="1"/>
      </w:tblPr>
      <w:tblGrid>
        <w:gridCol w:w="9072"/>
      </w:tblGrid>
      <w:tr w:rsidR="00B7677C" w14:paraId="6FAEEC6E" w14:textId="77777777" w:rsidTr="00B7677C">
        <w:trPr>
          <w:tblCellSpacing w:w="0" w:type="dxa"/>
          <w:jc w:val="center"/>
        </w:trPr>
        <w:tc>
          <w:tcPr>
            <w:tcW w:w="9000" w:type="dxa"/>
            <w:shd w:val="clear" w:color="auto" w:fill="FFFFFF"/>
            <w:vAlign w:val="center"/>
            <w:hideMark/>
          </w:tcPr>
          <w:tbl>
            <w:tblPr>
              <w:tblW w:w="9000" w:type="dxa"/>
              <w:tblCellSpacing w:w="0" w:type="dxa"/>
              <w:tblCellMar>
                <w:left w:w="0" w:type="dxa"/>
                <w:right w:w="0" w:type="dxa"/>
              </w:tblCellMar>
              <w:tblLook w:val="04A0" w:firstRow="1" w:lastRow="0" w:firstColumn="1" w:lastColumn="0" w:noHBand="0" w:noVBand="1"/>
            </w:tblPr>
            <w:tblGrid>
              <w:gridCol w:w="9072"/>
            </w:tblGrid>
            <w:tr w:rsidR="00B7677C" w14:paraId="4862D4A1" w14:textId="77777777">
              <w:trPr>
                <w:tblCellSpacing w:w="0" w:type="dxa"/>
              </w:trPr>
              <w:tc>
                <w:tcPr>
                  <w:tcW w:w="0" w:type="auto"/>
                  <w:vAlign w:val="center"/>
                </w:tcPr>
                <w:tbl>
                  <w:tblPr>
                    <w:tblW w:w="9000" w:type="dxa"/>
                    <w:tblCellSpacing w:w="0" w:type="dxa"/>
                    <w:tblCellMar>
                      <w:left w:w="0" w:type="dxa"/>
                      <w:right w:w="0" w:type="dxa"/>
                    </w:tblCellMar>
                    <w:tblLook w:val="04A0" w:firstRow="1" w:lastRow="0" w:firstColumn="1" w:lastColumn="0" w:noHBand="0" w:noVBand="1"/>
                  </w:tblPr>
                  <w:tblGrid>
                    <w:gridCol w:w="45"/>
                    <w:gridCol w:w="7500"/>
                    <w:gridCol w:w="345"/>
                    <w:gridCol w:w="1050"/>
                    <w:gridCol w:w="75"/>
                  </w:tblGrid>
                  <w:tr w:rsidR="00B7677C" w14:paraId="6EFF1CBF" w14:textId="77777777">
                    <w:trPr>
                      <w:tblCellSpacing w:w="0" w:type="dxa"/>
                    </w:trPr>
                    <w:tc>
                      <w:tcPr>
                        <w:tcW w:w="45" w:type="dxa"/>
                        <w:vAlign w:val="center"/>
                        <w:hideMark/>
                      </w:tcPr>
                      <w:p w14:paraId="2896DFFD" w14:textId="77777777" w:rsidR="00B7677C" w:rsidRDefault="00B7677C">
                        <w:pPr>
                          <w:rPr>
                            <w:rFonts w:eastAsia="Times New Roman"/>
                          </w:rPr>
                        </w:pPr>
                        <w:r>
                          <w:rPr>
                            <w:rFonts w:eastAsia="Times New Roman"/>
                            <w:noProof/>
                          </w:rPr>
                          <w:drawing>
                            <wp:inline distT="0" distB="0" distL="0" distR="0" wp14:anchorId="3D7C9850" wp14:editId="6FEC1053">
                              <wp:extent cx="28575" cy="28575"/>
                              <wp:effectExtent l="0" t="0" r="0" b="0"/>
                              <wp:docPr id="35" name="Afbeelding 35"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p>
                    </w:tc>
                    <w:tc>
                      <w:tcPr>
                        <w:tcW w:w="7500" w:type="dxa"/>
                        <w:vAlign w:val="bottom"/>
                        <w:hideMark/>
                      </w:tcPr>
                      <w:p w14:paraId="3F1BA242" w14:textId="77777777" w:rsidR="00B7677C" w:rsidRDefault="00B7677C">
                        <w:pPr>
                          <w:rPr>
                            <w:rFonts w:eastAsia="Times New Roman"/>
                          </w:rPr>
                        </w:pPr>
                        <w:r>
                          <w:rPr>
                            <w:rFonts w:eastAsia="Times New Roman"/>
                            <w:noProof/>
                          </w:rPr>
                          <w:drawing>
                            <wp:inline distT="0" distB="0" distL="0" distR="0" wp14:anchorId="4E3B2322" wp14:editId="4DBFA73E">
                              <wp:extent cx="4762500" cy="314325"/>
                              <wp:effectExtent l="0" t="0" r="0" b="9525"/>
                              <wp:docPr id="34" name="Afbeelding 34" descr="cid:2ec751677c5d9db6e4e1cb003158ab7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2ec751677c5d9db6e4e1cb003158ab76@swift.generated"/>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4762500" cy="314325"/>
                                      </a:xfrm>
                                      <a:prstGeom prst="rect">
                                        <a:avLst/>
                                      </a:prstGeom>
                                      <a:noFill/>
                                      <a:ln>
                                        <a:noFill/>
                                      </a:ln>
                                    </pic:spPr>
                                  </pic:pic>
                                </a:graphicData>
                              </a:graphic>
                            </wp:inline>
                          </w:drawing>
                        </w:r>
                      </w:p>
                    </w:tc>
                    <w:tc>
                      <w:tcPr>
                        <w:tcW w:w="345" w:type="dxa"/>
                        <w:vAlign w:val="center"/>
                        <w:hideMark/>
                      </w:tcPr>
                      <w:p w14:paraId="222CA468" w14:textId="77777777" w:rsidR="00B7677C" w:rsidRDefault="00B7677C">
                        <w:pPr>
                          <w:rPr>
                            <w:rFonts w:eastAsia="Times New Roman"/>
                          </w:rPr>
                        </w:pPr>
                        <w:r>
                          <w:rPr>
                            <w:rFonts w:eastAsia="Times New Roman"/>
                            <w:noProof/>
                          </w:rPr>
                          <w:drawing>
                            <wp:inline distT="0" distB="0" distL="0" distR="0" wp14:anchorId="4C7FD1D6" wp14:editId="5EA1D030">
                              <wp:extent cx="219075" cy="219075"/>
                              <wp:effectExtent l="0" t="0" r="0" b="0"/>
                              <wp:docPr id="33" name="Afbeelding 33"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p>
                    </w:tc>
                    <w:tc>
                      <w:tcPr>
                        <w:tcW w:w="1035" w:type="dxa"/>
                        <w:vAlign w:val="center"/>
                        <w:hideMark/>
                      </w:tcPr>
                      <w:p w14:paraId="25ABE8DF" w14:textId="77777777" w:rsidR="00B7677C" w:rsidRDefault="00B7677C">
                        <w:pPr>
                          <w:rPr>
                            <w:rFonts w:eastAsia="Times New Roman"/>
                          </w:rPr>
                        </w:pPr>
                        <w:r>
                          <w:rPr>
                            <w:rFonts w:eastAsia="Times New Roman"/>
                            <w:noProof/>
                          </w:rPr>
                          <w:drawing>
                            <wp:inline distT="0" distB="0" distL="0" distR="0" wp14:anchorId="00BCAC4A" wp14:editId="612A471B">
                              <wp:extent cx="657225" cy="714375"/>
                              <wp:effectExtent l="0" t="0" r="9525" b="9525"/>
                              <wp:docPr id="32" name="Afbeelding 32" descr="cid:74f7294ca10bb5073aa6557cf1a13600@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74f7294ca10bb5073aa6557cf1a13600@swift.generated"/>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7225" cy="714375"/>
                                      </a:xfrm>
                                      <a:prstGeom prst="rect">
                                        <a:avLst/>
                                      </a:prstGeom>
                                      <a:noFill/>
                                      <a:ln>
                                        <a:noFill/>
                                      </a:ln>
                                    </pic:spPr>
                                  </pic:pic>
                                </a:graphicData>
                              </a:graphic>
                            </wp:inline>
                          </w:drawing>
                        </w:r>
                      </w:p>
                    </w:tc>
                    <w:tc>
                      <w:tcPr>
                        <w:tcW w:w="75" w:type="dxa"/>
                        <w:vAlign w:val="center"/>
                        <w:hideMark/>
                      </w:tcPr>
                      <w:p w14:paraId="4F118A9A" w14:textId="77777777" w:rsidR="00B7677C" w:rsidRDefault="00B7677C">
                        <w:pPr>
                          <w:rPr>
                            <w:rFonts w:eastAsia="Times New Roman"/>
                          </w:rPr>
                        </w:pPr>
                        <w:r>
                          <w:rPr>
                            <w:rFonts w:eastAsia="Times New Roman"/>
                            <w:noProof/>
                          </w:rPr>
                          <w:drawing>
                            <wp:inline distT="0" distB="0" distL="0" distR="0" wp14:anchorId="2DF6C7CE" wp14:editId="6F5BE57A">
                              <wp:extent cx="47625" cy="47625"/>
                              <wp:effectExtent l="0" t="0" r="0" b="0"/>
                              <wp:docPr id="31" name="Afbeelding 31"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B7677C" w14:paraId="044BE5DB" w14:textId="77777777">
                    <w:trPr>
                      <w:tblCellSpacing w:w="0" w:type="dxa"/>
                    </w:trPr>
                    <w:tc>
                      <w:tcPr>
                        <w:tcW w:w="9000" w:type="dxa"/>
                        <w:gridSpan w:val="5"/>
                        <w:vAlign w:val="center"/>
                        <w:hideMark/>
                      </w:tcPr>
                      <w:p w14:paraId="4BFEAD51" w14:textId="77777777" w:rsidR="00B7677C" w:rsidRDefault="00B7677C">
                        <w:pPr>
                          <w:rPr>
                            <w:rFonts w:eastAsia="Times New Roman"/>
                          </w:rPr>
                        </w:pPr>
                        <w:r>
                          <w:rPr>
                            <w:rFonts w:eastAsia="Times New Roman"/>
                            <w:noProof/>
                          </w:rPr>
                          <w:drawing>
                            <wp:inline distT="0" distB="0" distL="0" distR="0" wp14:anchorId="337F69A4" wp14:editId="3A0476D8">
                              <wp:extent cx="628650" cy="190500"/>
                              <wp:effectExtent l="0" t="0" r="0" b="0"/>
                              <wp:docPr id="30" name="Afbeelding 30"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B7677C" w14:paraId="7C820585" w14:textId="77777777">
                    <w:trPr>
                      <w:tblCellSpacing w:w="0" w:type="dxa"/>
                    </w:trPr>
                    <w:tc>
                      <w:tcPr>
                        <w:tcW w:w="9000" w:type="dxa"/>
                        <w:gridSpan w:val="5"/>
                        <w:vAlign w:val="center"/>
                        <w:hideMark/>
                      </w:tcPr>
                      <w:p w14:paraId="6EBDA579" w14:textId="77777777" w:rsidR="00B7677C" w:rsidRDefault="00B7677C">
                        <w:pPr>
                          <w:rPr>
                            <w:rFonts w:eastAsia="Times New Roman"/>
                          </w:rPr>
                        </w:pPr>
                        <w:r>
                          <w:rPr>
                            <w:rFonts w:eastAsia="Times New Roman"/>
                            <w:noProof/>
                          </w:rPr>
                          <w:drawing>
                            <wp:inline distT="0" distB="0" distL="0" distR="0" wp14:anchorId="58501422" wp14:editId="13214A20">
                              <wp:extent cx="5715000" cy="1381125"/>
                              <wp:effectExtent l="0" t="0" r="0" b="9525"/>
                              <wp:docPr id="29" name="Afbeelding 29" descr="cid:912357f4af62e258becbed9ca93ed59f@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912357f4af62e258becbed9ca93ed59f@swift.generated"/>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15000" cy="1381125"/>
                                      </a:xfrm>
                                      <a:prstGeom prst="rect">
                                        <a:avLst/>
                                      </a:prstGeom>
                                      <a:noFill/>
                                      <a:ln>
                                        <a:noFill/>
                                      </a:ln>
                                    </pic:spPr>
                                  </pic:pic>
                                </a:graphicData>
                              </a:graphic>
                            </wp:inline>
                          </w:drawing>
                        </w:r>
                      </w:p>
                    </w:tc>
                  </w:tr>
                  <w:tr w:rsidR="00B7677C" w14:paraId="52A574E9" w14:textId="77777777">
                    <w:trPr>
                      <w:tblCellSpacing w:w="0" w:type="dxa"/>
                    </w:trPr>
                    <w:tc>
                      <w:tcPr>
                        <w:tcW w:w="9000" w:type="dxa"/>
                        <w:gridSpan w:val="5"/>
                        <w:vAlign w:val="center"/>
                        <w:hideMark/>
                      </w:tcPr>
                      <w:p w14:paraId="231AB52E" w14:textId="77777777" w:rsidR="00B7677C" w:rsidRDefault="00B7677C">
                        <w:pPr>
                          <w:rPr>
                            <w:rFonts w:eastAsia="Times New Roman"/>
                          </w:rPr>
                        </w:pPr>
                        <w:r>
                          <w:rPr>
                            <w:rFonts w:eastAsia="Times New Roman"/>
                            <w:noProof/>
                          </w:rPr>
                          <w:drawing>
                            <wp:inline distT="0" distB="0" distL="0" distR="0" wp14:anchorId="7F256512" wp14:editId="58A34D43">
                              <wp:extent cx="628650" cy="190500"/>
                              <wp:effectExtent l="0" t="0" r="0" b="0"/>
                              <wp:docPr id="28" name="Afbeelding 28"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bl>
                <w:p w14:paraId="3082E843" w14:textId="77777777" w:rsidR="00B7677C" w:rsidRDefault="00B7677C">
                  <w:pPr>
                    <w:rPr>
                      <w:rFonts w:eastAsia="Times New Roman"/>
                      <w:vanish/>
                    </w:rPr>
                  </w:pPr>
                </w:p>
                <w:tbl>
                  <w:tblPr>
                    <w:tblW w:w="9000" w:type="dxa"/>
                    <w:tblCellSpacing w:w="0" w:type="dxa"/>
                    <w:tblCellMar>
                      <w:left w:w="0" w:type="dxa"/>
                      <w:right w:w="0" w:type="dxa"/>
                    </w:tblCellMar>
                    <w:tblLook w:val="04A0" w:firstRow="1" w:lastRow="0" w:firstColumn="1" w:lastColumn="0" w:noHBand="0" w:noVBand="1"/>
                  </w:tblPr>
                  <w:tblGrid>
                    <w:gridCol w:w="4461"/>
                    <w:gridCol w:w="4462"/>
                    <w:gridCol w:w="149"/>
                  </w:tblGrid>
                  <w:tr w:rsidR="00B7677C" w14:paraId="4D9B260D" w14:textId="77777777">
                    <w:trPr>
                      <w:gridAfter w:val="1"/>
                      <w:wAfter w:w="150" w:type="dxa"/>
                      <w:tblCellSpacing w:w="0" w:type="dxa"/>
                    </w:trPr>
                    <w:tc>
                      <w:tcPr>
                        <w:tcW w:w="4500" w:type="dxa"/>
                        <w:hideMark/>
                      </w:tcPr>
                      <w:tbl>
                        <w:tblPr>
                          <w:tblW w:w="4500" w:type="dxa"/>
                          <w:tblCellSpacing w:w="0" w:type="dxa"/>
                          <w:tblCellMar>
                            <w:left w:w="0" w:type="dxa"/>
                            <w:right w:w="0" w:type="dxa"/>
                          </w:tblCellMar>
                          <w:tblLook w:val="04A0" w:firstRow="1" w:lastRow="0" w:firstColumn="1" w:lastColumn="0" w:noHBand="0" w:noVBand="1"/>
                        </w:tblPr>
                        <w:tblGrid>
                          <w:gridCol w:w="4089"/>
                          <w:gridCol w:w="372"/>
                        </w:tblGrid>
                        <w:tr w:rsidR="00B7677C" w14:paraId="019596C5" w14:textId="77777777">
                          <w:trPr>
                            <w:tblCellSpacing w:w="0" w:type="dxa"/>
                          </w:trPr>
                          <w:tc>
                            <w:tcPr>
                              <w:tcW w:w="4125" w:type="dxa"/>
                              <w:vAlign w:val="center"/>
                              <w:hideMark/>
                            </w:tcPr>
                            <w:p w14:paraId="29150F1C" w14:textId="77777777" w:rsidR="00B7677C" w:rsidRDefault="00B7677C">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FBCD18"/>
                                  <w:sz w:val="38"/>
                                  <w:szCs w:val="38"/>
                                </w:rPr>
                                <w:t>ONZEPLEK</w:t>
                              </w:r>
                              <w:r>
                                <w:rPr>
                                  <w:rFonts w:ascii="Arial" w:eastAsia="Times New Roman" w:hAnsi="Arial" w:cs="Arial"/>
                                  <w:b w:val="0"/>
                                  <w:bCs w:val="0"/>
                                  <w:color w:val="727272"/>
                                  <w:sz w:val="38"/>
                                  <w:szCs w:val="38"/>
                                </w:rPr>
                                <w:t xml:space="preserve"> </w:t>
                              </w:r>
                            </w:p>
                            <w:p w14:paraId="27F16490" w14:textId="77777777" w:rsidR="00B7677C" w:rsidRDefault="00B7677C">
                              <w:pPr>
                                <w:pStyle w:val="Kop1"/>
                                <w:rPr>
                                  <w:rFonts w:ascii="Arial" w:eastAsia="Times New Roman" w:hAnsi="Arial" w:cs="Arial"/>
                                  <w:color w:val="727272"/>
                                </w:rPr>
                              </w:pPr>
                              <w:r>
                                <w:rPr>
                                  <w:rFonts w:ascii="Arial" w:eastAsia="Times New Roman" w:hAnsi="Arial" w:cs="Arial"/>
                                  <w:color w:val="727272"/>
                                </w:rPr>
                                <w:t xml:space="preserve">Vacature </w:t>
                              </w:r>
                              <w:proofErr w:type="spellStart"/>
                              <w:r>
                                <w:rPr>
                                  <w:rFonts w:ascii="Arial" w:eastAsia="Times New Roman" w:hAnsi="Arial" w:cs="Arial"/>
                                  <w:color w:val="727272"/>
                                </w:rPr>
                                <w:t>Pelita</w:t>
                              </w:r>
                              <w:proofErr w:type="spellEnd"/>
                            </w:p>
                            <w:p w14:paraId="72ABB569"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Voor het project Kennis &amp; Kunde in het kader van de </w:t>
                              </w:r>
                              <w:proofErr w:type="spellStart"/>
                              <w:r>
                                <w:rPr>
                                  <w:rFonts w:ascii="Arial" w:hAnsi="Arial" w:cs="Arial"/>
                                  <w:color w:val="727272"/>
                                  <w:sz w:val="18"/>
                                  <w:szCs w:val="18"/>
                                </w:rPr>
                                <w:t>contextgebonden</w:t>
                              </w:r>
                              <w:proofErr w:type="spellEnd"/>
                              <w:r>
                                <w:rPr>
                                  <w:rFonts w:ascii="Arial" w:hAnsi="Arial" w:cs="Arial"/>
                                  <w:color w:val="727272"/>
                                  <w:sz w:val="18"/>
                                  <w:szCs w:val="18"/>
                                </w:rPr>
                                <w:t xml:space="preserve"> zorg zoekt Stichting </w:t>
                              </w:r>
                              <w:proofErr w:type="spellStart"/>
                              <w:r>
                                <w:rPr>
                                  <w:rFonts w:ascii="Arial" w:hAnsi="Arial" w:cs="Arial"/>
                                  <w:color w:val="727272"/>
                                  <w:sz w:val="18"/>
                                  <w:szCs w:val="18"/>
                                </w:rPr>
                                <w:t>Pelita</w:t>
                              </w:r>
                              <w:proofErr w:type="spellEnd"/>
                              <w:r>
                                <w:rPr>
                                  <w:rFonts w:ascii="Arial" w:hAnsi="Arial" w:cs="Arial"/>
                                  <w:color w:val="727272"/>
                                  <w:sz w:val="18"/>
                                  <w:szCs w:val="18"/>
                                </w:rPr>
                                <w:t xml:space="preserve"> per direct  een Projectleider M/V voor 36 uur per week. </w:t>
                              </w:r>
                            </w:p>
                            <w:p w14:paraId="405B79D3" w14:textId="77777777" w:rsidR="00B7677C" w:rsidRDefault="00B7677C">
                              <w:pPr>
                                <w:pStyle w:val="bodytext"/>
                                <w:spacing w:before="0" w:beforeAutospacing="0" w:after="0" w:afterAutospacing="0"/>
                                <w:rPr>
                                  <w:rFonts w:ascii="Arial" w:hAnsi="Arial" w:cs="Arial"/>
                                  <w:color w:val="727272"/>
                                  <w:sz w:val="18"/>
                                  <w:szCs w:val="18"/>
                                </w:rPr>
                              </w:pPr>
                              <w:hyperlink r:id="rId12" w:tgtFrame="_blank" w:tooltip="Download dit bestand" w:history="1">
                                <w:r>
                                  <w:rPr>
                                    <w:rStyle w:val="Hyperlink"/>
                                    <w:rFonts w:ascii="Arial" w:hAnsi="Arial" w:cs="Arial"/>
                                    <w:sz w:val="18"/>
                                    <w:szCs w:val="18"/>
                                  </w:rPr>
                                  <w:t xml:space="preserve">Hier </w:t>
                                </w:r>
                              </w:hyperlink>
                              <w:r>
                                <w:rPr>
                                  <w:rFonts w:ascii="Arial" w:hAnsi="Arial" w:cs="Arial"/>
                                  <w:color w:val="727272"/>
                                  <w:sz w:val="18"/>
                                  <w:szCs w:val="18"/>
                                </w:rPr>
                                <w:t xml:space="preserve">vindt u verdere informatie. </w:t>
                              </w:r>
                            </w:p>
                            <w:p w14:paraId="105D7716" w14:textId="77777777" w:rsidR="00B7677C" w:rsidRDefault="00B7677C">
                              <w:pPr>
                                <w:pStyle w:val="Kop1"/>
                                <w:rPr>
                                  <w:rFonts w:ascii="Arial" w:eastAsia="Times New Roman" w:hAnsi="Arial" w:cs="Arial"/>
                                  <w:color w:val="727272"/>
                                </w:rPr>
                              </w:pPr>
                              <w:r>
                                <w:rPr>
                                  <w:rFonts w:ascii="Arial" w:eastAsia="Times New Roman" w:hAnsi="Arial" w:cs="Arial"/>
                                  <w:color w:val="727272"/>
                                </w:rPr>
                                <w:t>Theater na de Dodenherdenking</w:t>
                              </w:r>
                            </w:p>
                            <w:p w14:paraId="6CAE3BE4"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0BD7E892" wp14:editId="7501EBB9">
                                    <wp:extent cx="1428750" cy="1647825"/>
                                    <wp:effectExtent l="0" t="0" r="0" b="9525"/>
                                    <wp:docPr id="27" name="Afbeelding 27" descr="cid:0ec2e126742b7e487c3c85b679388457@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0ec2e126742b7e487c3c85b679388457@swift.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428750" cy="1647825"/>
                                            </a:xfrm>
                                            <a:prstGeom prst="rect">
                                              <a:avLst/>
                                            </a:prstGeom>
                                            <a:noFill/>
                                            <a:ln>
                                              <a:noFill/>
                                            </a:ln>
                                          </pic:spPr>
                                        </pic:pic>
                                      </a:graphicData>
                                    </a:graphic>
                                  </wp:inline>
                                </w:drawing>
                              </w:r>
                            </w:p>
                            <w:p w14:paraId="733C7CCE"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meer dan 80 locaties in het land houdt </w:t>
                              </w:r>
                              <w:hyperlink r:id="rId15" w:tgtFrame="_blank" w:tooltip="Deze link opent in dit venster" w:history="1">
                                <w:r>
                                  <w:rPr>
                                    <w:rStyle w:val="Hyperlink"/>
                                    <w:rFonts w:ascii="Arial" w:hAnsi="Arial" w:cs="Arial"/>
                                    <w:sz w:val="18"/>
                                    <w:szCs w:val="18"/>
                                  </w:rPr>
                                  <w:t xml:space="preserve">Theater na de Dam </w:t>
                                </w:r>
                              </w:hyperlink>
                              <w:r>
                                <w:rPr>
                                  <w:rFonts w:ascii="Arial" w:hAnsi="Arial" w:cs="Arial"/>
                                  <w:color w:val="727272"/>
                                  <w:sz w:val="18"/>
                                  <w:szCs w:val="18"/>
                                </w:rPr>
                                <w:t xml:space="preserve">een uur na de Dodenherdenking voorstellingen, die betrekking hebben op de Tweede Wereldoorlog. </w:t>
                              </w:r>
                            </w:p>
                            <w:p w14:paraId="728CE916"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2D6F3BF"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Dit, op initiatief van Bo </w:t>
                              </w:r>
                              <w:proofErr w:type="spellStart"/>
                              <w:r>
                                <w:rPr>
                                  <w:rFonts w:ascii="Arial" w:hAnsi="Arial" w:cs="Arial"/>
                                  <w:color w:val="727272"/>
                                  <w:sz w:val="18"/>
                                  <w:szCs w:val="18"/>
                                </w:rPr>
                                <w:t>Tarenskeen</w:t>
                              </w:r>
                              <w:proofErr w:type="spellEnd"/>
                              <w:r>
                                <w:rPr>
                                  <w:rFonts w:ascii="Arial" w:hAnsi="Arial" w:cs="Arial"/>
                                  <w:color w:val="727272"/>
                                  <w:sz w:val="18"/>
                                  <w:szCs w:val="18"/>
                                </w:rPr>
                                <w:t xml:space="preserve"> en </w:t>
                              </w:r>
                              <w:proofErr w:type="spellStart"/>
                              <w:r>
                                <w:rPr>
                                  <w:rFonts w:ascii="Arial" w:hAnsi="Arial" w:cs="Arial"/>
                                  <w:color w:val="727272"/>
                                  <w:sz w:val="18"/>
                                  <w:szCs w:val="18"/>
                                </w:rPr>
                                <w:t>Jaïr</w:t>
                              </w:r>
                              <w:proofErr w:type="spellEnd"/>
                              <w:r>
                                <w:rPr>
                                  <w:rFonts w:ascii="Arial" w:hAnsi="Arial" w:cs="Arial"/>
                                  <w:color w:val="727272"/>
                                  <w:sz w:val="18"/>
                                  <w:szCs w:val="18"/>
                                </w:rPr>
                                <w:t xml:space="preserve"> </w:t>
                              </w:r>
                              <w:proofErr w:type="spellStart"/>
                              <w:r>
                                <w:rPr>
                                  <w:rFonts w:ascii="Arial" w:hAnsi="Arial" w:cs="Arial"/>
                                  <w:color w:val="727272"/>
                                  <w:sz w:val="18"/>
                                  <w:szCs w:val="18"/>
                                </w:rPr>
                                <w:t>Stranders</w:t>
                              </w:r>
                              <w:proofErr w:type="spellEnd"/>
                              <w:r>
                                <w:rPr>
                                  <w:rFonts w:ascii="Arial" w:hAnsi="Arial" w:cs="Arial"/>
                                  <w:color w:val="727272"/>
                                  <w:sz w:val="18"/>
                                  <w:szCs w:val="18"/>
                                </w:rPr>
                                <w:t xml:space="preserve">, die er voor de negende keer in slagen om met deze theatervoorstellingen de Dodenherdenking jaarlijks verbreding te geven en volgende generaties te bereiken. </w:t>
                              </w:r>
                            </w:p>
                            <w:p w14:paraId="2B519884"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454C748" w14:textId="77777777" w:rsidR="00B7677C" w:rsidRDefault="00B7677C">
                              <w:pPr>
                                <w:pStyle w:val="bodytext"/>
                                <w:spacing w:before="0" w:beforeAutospacing="0" w:after="0" w:afterAutospacing="0"/>
                                <w:rPr>
                                  <w:rFonts w:ascii="Arial" w:hAnsi="Arial" w:cs="Arial"/>
                                  <w:color w:val="727272"/>
                                  <w:sz w:val="18"/>
                                  <w:szCs w:val="18"/>
                                </w:rPr>
                              </w:pPr>
                              <w:hyperlink r:id="rId16"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 xml:space="preserve">vindt u het programma en ziet u welke voorstellingen er in uw buurt plaats vinden. Wat Indië betreft, zijn misschien de voorstellingen </w:t>
                              </w:r>
                              <w:hyperlink r:id="rId17" w:tgtFrame="_blank" w:tooltip="Deze link opent in dit venster" w:history="1">
                                <w:proofErr w:type="spellStart"/>
                                <w:r>
                                  <w:rPr>
                                    <w:rStyle w:val="Hyperlink"/>
                                    <w:rFonts w:ascii="Arial" w:hAnsi="Arial" w:cs="Arial"/>
                                    <w:sz w:val="18"/>
                                    <w:szCs w:val="18"/>
                                  </w:rPr>
                                  <w:t>Hatta</w:t>
                                </w:r>
                                <w:proofErr w:type="spellEnd"/>
                                <w:r>
                                  <w:rPr>
                                    <w:rStyle w:val="Hyperlink"/>
                                    <w:rFonts w:ascii="Arial" w:hAnsi="Arial" w:cs="Arial"/>
                                    <w:sz w:val="18"/>
                                    <w:szCs w:val="18"/>
                                  </w:rPr>
                                  <w:t xml:space="preserve"> &amp; De Kom </w:t>
                                </w:r>
                              </w:hyperlink>
                              <w:r>
                                <w:rPr>
                                  <w:rFonts w:ascii="Arial" w:hAnsi="Arial" w:cs="Arial"/>
                                  <w:color w:val="727272"/>
                                  <w:sz w:val="18"/>
                                  <w:szCs w:val="18"/>
                                </w:rPr>
                                <w:t xml:space="preserve">en </w:t>
                              </w:r>
                              <w:hyperlink r:id="rId18" w:tgtFrame="_blank" w:tooltip="Deze link opent in dit venster" w:history="1">
                                <w:r>
                                  <w:rPr>
                                    <w:rStyle w:val="Hyperlink"/>
                                    <w:rFonts w:ascii="Arial" w:hAnsi="Arial" w:cs="Arial"/>
                                    <w:sz w:val="18"/>
                                    <w:szCs w:val="18"/>
                                  </w:rPr>
                                  <w:t xml:space="preserve">Ik zag wat hij hoorde toen zij zei </w:t>
                                </w:r>
                              </w:hyperlink>
                              <w:r>
                                <w:rPr>
                                  <w:rFonts w:ascii="Arial" w:hAnsi="Arial" w:cs="Arial"/>
                                  <w:color w:val="727272"/>
                                  <w:sz w:val="18"/>
                                  <w:szCs w:val="18"/>
                                </w:rPr>
                                <w:t>interessant.</w:t>
                              </w:r>
                            </w:p>
                            <w:p w14:paraId="736E125C" w14:textId="77777777" w:rsidR="00B7677C" w:rsidRDefault="00B7677C">
                              <w:pPr>
                                <w:pStyle w:val="Kop1"/>
                                <w:rPr>
                                  <w:rFonts w:ascii="Arial" w:eastAsia="Times New Roman" w:hAnsi="Arial" w:cs="Arial"/>
                                  <w:color w:val="727272"/>
                                </w:rPr>
                              </w:pPr>
                              <w:r>
                                <w:rPr>
                                  <w:rFonts w:ascii="Arial" w:eastAsia="Times New Roman" w:hAnsi="Arial" w:cs="Arial"/>
                                  <w:color w:val="727272"/>
                                </w:rPr>
                                <w:lastRenderedPageBreak/>
                                <w:t>Indische rondvaart en verzet</w:t>
                              </w:r>
                            </w:p>
                            <w:p w14:paraId="60C34157"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65BD0B5F" wp14:editId="206A1C65">
                                    <wp:extent cx="1428750" cy="1076325"/>
                                    <wp:effectExtent l="0" t="0" r="0" b="9525"/>
                                    <wp:docPr id="26" name="Afbeelding 26" descr="cid:92e5d6d6ed7a32f8b5faf79f6a338c14@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92e5d6d6ed7a32f8b5faf79f6a338c14@swift.generated"/>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a:noFill/>
                                            </a:ln>
                                          </pic:spPr>
                                        </pic:pic>
                                      </a:graphicData>
                                    </a:graphic>
                                  </wp:inline>
                                </w:drawing>
                              </w:r>
                            </w:p>
                            <w:p w14:paraId="3DAE926E"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Tijdens de Indische rondvaart Gordel van Smaragd zal op 5 mei meer het accent op Indisch verzet komen te liggen. </w:t>
                              </w:r>
                            </w:p>
                            <w:p w14:paraId="6D34480C"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9BCD625"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Reserveer en betaal snel, want er zijn nog slechts enkele plaatsen beschikbaar! Zie </w:t>
                              </w:r>
                              <w:hyperlink r:id="rId21" w:tgtFrame="_blank" w:tooltip="Deze link opent in dit venster" w:history="1">
                                <w:r>
                                  <w:rPr>
                                    <w:rStyle w:val="Hyperlink"/>
                                    <w:rFonts w:ascii="Arial" w:hAnsi="Arial" w:cs="Arial"/>
                                    <w:sz w:val="18"/>
                                    <w:szCs w:val="18"/>
                                  </w:rPr>
                                  <w:t>hier</w:t>
                                </w:r>
                              </w:hyperlink>
                              <w:r>
                                <w:rPr>
                                  <w:rFonts w:ascii="Arial" w:hAnsi="Arial" w:cs="Arial"/>
                                  <w:color w:val="727272"/>
                                  <w:sz w:val="18"/>
                                  <w:szCs w:val="18"/>
                                </w:rPr>
                                <w:t>.</w:t>
                              </w:r>
                            </w:p>
                            <w:p w14:paraId="2C6FFE91" w14:textId="77777777" w:rsidR="00B7677C" w:rsidRDefault="00B7677C">
                              <w:pPr>
                                <w:pStyle w:val="Kop1"/>
                                <w:rPr>
                                  <w:rFonts w:ascii="Arial" w:eastAsia="Times New Roman" w:hAnsi="Arial" w:cs="Arial"/>
                                  <w:color w:val="727272"/>
                                </w:rPr>
                              </w:pPr>
                              <w:r>
                                <w:rPr>
                                  <w:rFonts w:ascii="Arial" w:eastAsia="Times New Roman" w:hAnsi="Arial" w:cs="Arial"/>
                                  <w:color w:val="727272"/>
                                </w:rPr>
                                <w:t>Paradiso jaren '80</w:t>
                              </w:r>
                            </w:p>
                            <w:p w14:paraId="5F85D232"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21D02336" wp14:editId="48E3A443">
                                    <wp:extent cx="1428750" cy="752475"/>
                                    <wp:effectExtent l="0" t="0" r="0" b="9525"/>
                                    <wp:docPr id="25" name="Afbeelding 25" descr="cid:ced19461c16fe22719e3131738266592@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ced19461c16fe22719e3131738266592@swift.generated"/>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428750" cy="752475"/>
                                            </a:xfrm>
                                            <a:prstGeom prst="rect">
                                              <a:avLst/>
                                            </a:prstGeom>
                                            <a:noFill/>
                                            <a:ln>
                                              <a:noFill/>
                                            </a:ln>
                                          </pic:spPr>
                                        </pic:pic>
                                      </a:graphicData>
                                    </a:graphic>
                                  </wp:inline>
                                </w:drawing>
                              </w:r>
                            </w:p>
                            <w:p w14:paraId="2BDDB9FB"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Bij een van de vele Vrijheidsmaaltijden op Bevrijdingsdag is de focus gericht op Paradiso in de roerige jaren '80 en zijn Indische en Molukse bezoekers/performers van toen. </w:t>
                              </w:r>
                            </w:p>
                            <w:p w14:paraId="7434A8A6"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336D9AC"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Dit, vanwege de tentoonstelling 50 jaar Paradiso in het Amsterdam Museum en de samenwerking met het Indisch Herinneringscentrum. </w:t>
                              </w:r>
                            </w:p>
                            <w:p w14:paraId="0A496E95"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E240E77"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w:t>
                              </w:r>
                              <w:hyperlink r:id="rId24" w:tgtFrame="_blank" w:tooltip="Deze link opent in dit venster" w:history="1">
                                <w:r>
                                  <w:rPr>
                                    <w:rStyle w:val="Hyperlink"/>
                                    <w:rFonts w:ascii="Arial" w:hAnsi="Arial" w:cs="Arial"/>
                                    <w:sz w:val="18"/>
                                    <w:szCs w:val="18"/>
                                  </w:rPr>
                                  <w:t>hier</w:t>
                                </w:r>
                              </w:hyperlink>
                              <w:r>
                                <w:rPr>
                                  <w:rFonts w:ascii="Arial" w:hAnsi="Arial" w:cs="Arial"/>
                                  <w:color w:val="727272"/>
                                  <w:sz w:val="18"/>
                                  <w:szCs w:val="18"/>
                                </w:rPr>
                                <w:t xml:space="preserve">. </w:t>
                              </w:r>
                            </w:p>
                            <w:p w14:paraId="084BB7E3"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BDA2BF9"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Vanwege het geringe aantal plaatsen graag snel reserveren!</w:t>
                              </w:r>
                            </w:p>
                            <w:p w14:paraId="5BD5C540" w14:textId="77777777" w:rsidR="00B7677C" w:rsidRDefault="00B7677C">
                              <w:pPr>
                                <w:pStyle w:val="Kop1"/>
                                <w:rPr>
                                  <w:rFonts w:ascii="Arial" w:eastAsia="Times New Roman" w:hAnsi="Arial" w:cs="Arial"/>
                                  <w:color w:val="727272"/>
                                </w:rPr>
                              </w:pPr>
                            </w:p>
                            <w:p w14:paraId="32FD0144" w14:textId="77777777" w:rsidR="00B7677C" w:rsidRDefault="00B7677C">
                              <w:pPr>
                                <w:pStyle w:val="Kop1"/>
                                <w:rPr>
                                  <w:rFonts w:ascii="Arial" w:eastAsia="Times New Roman" w:hAnsi="Arial" w:cs="Arial"/>
                                  <w:color w:val="727272"/>
                                </w:rPr>
                              </w:pPr>
                            </w:p>
                            <w:p w14:paraId="2F265F74" w14:textId="77777777" w:rsidR="00B7677C" w:rsidRDefault="00B7677C">
                              <w:pPr>
                                <w:pStyle w:val="Kop1"/>
                                <w:rPr>
                                  <w:rFonts w:ascii="Arial" w:eastAsia="Times New Roman" w:hAnsi="Arial" w:cs="Arial"/>
                                  <w:color w:val="727272"/>
                                </w:rPr>
                              </w:pPr>
                            </w:p>
                            <w:p w14:paraId="6E289F22" w14:textId="77777777" w:rsidR="00B7677C" w:rsidRDefault="00B7677C">
                              <w:pPr>
                                <w:pStyle w:val="Kop1"/>
                                <w:rPr>
                                  <w:rFonts w:ascii="Arial" w:eastAsia="Times New Roman" w:hAnsi="Arial" w:cs="Arial"/>
                                  <w:color w:val="727272"/>
                                </w:rPr>
                              </w:pPr>
                              <w:r>
                                <w:rPr>
                                  <w:rFonts w:ascii="Arial" w:eastAsia="Times New Roman" w:hAnsi="Arial" w:cs="Arial"/>
                                  <w:color w:val="727272"/>
                                </w:rPr>
                                <w:lastRenderedPageBreak/>
                                <w:t xml:space="preserve">Van </w:t>
                              </w:r>
                              <w:proofErr w:type="spellStart"/>
                              <w:r>
                                <w:rPr>
                                  <w:rFonts w:ascii="Arial" w:eastAsia="Times New Roman" w:hAnsi="Arial" w:cs="Arial"/>
                                  <w:color w:val="727272"/>
                                </w:rPr>
                                <w:t>Imhoff</w:t>
                              </w:r>
                              <w:proofErr w:type="spellEnd"/>
                            </w:p>
                            <w:p w14:paraId="276DCBD2"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6021696B" wp14:editId="7CD607DB">
                                    <wp:extent cx="1905000" cy="1066800"/>
                                    <wp:effectExtent l="0" t="0" r="0" b="0"/>
                                    <wp:docPr id="24" name="Afbeelding 24" descr="cid:a2ce5275c62314fb3d97fa58c64b279d@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id:a2ce5275c62314fb3d97fa58c64b279d@swift.generated"/>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905000" cy="1066800"/>
                                            </a:xfrm>
                                            <a:prstGeom prst="rect">
                                              <a:avLst/>
                                            </a:prstGeom>
                                            <a:noFill/>
                                            <a:ln>
                                              <a:noFill/>
                                            </a:ln>
                                          </pic:spPr>
                                        </pic:pic>
                                      </a:graphicData>
                                    </a:graphic>
                                  </wp:inline>
                                </w:drawing>
                              </w:r>
                            </w:p>
                            <w:p w14:paraId="3A31037E" w14:textId="77777777" w:rsidR="00B7677C" w:rsidRDefault="00B7677C">
                              <w:pPr>
                                <w:pStyle w:val="bodytext"/>
                                <w:spacing w:before="0" w:beforeAutospacing="0" w:after="0" w:afterAutospacing="0"/>
                                <w:rPr>
                                  <w:rFonts w:ascii="Arial" w:hAnsi="Arial" w:cs="Arial"/>
                                  <w:color w:val="727272"/>
                                  <w:sz w:val="18"/>
                                  <w:szCs w:val="18"/>
                                </w:rPr>
                              </w:pPr>
                              <w:hyperlink r:id="rId27"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 xml:space="preserve">vindt u het artikel uit Trouw over Patricia </w:t>
                              </w:r>
                              <w:proofErr w:type="spellStart"/>
                              <w:r>
                                <w:rPr>
                                  <w:rFonts w:ascii="Arial" w:hAnsi="Arial" w:cs="Arial"/>
                                  <w:color w:val="727272"/>
                                  <w:sz w:val="18"/>
                                  <w:szCs w:val="18"/>
                                </w:rPr>
                                <w:t>Sonneburg</w:t>
                              </w:r>
                              <w:proofErr w:type="spellEnd"/>
                              <w:r>
                                <w:rPr>
                                  <w:rFonts w:ascii="Arial" w:hAnsi="Arial" w:cs="Arial"/>
                                  <w:color w:val="727272"/>
                                  <w:sz w:val="18"/>
                                  <w:szCs w:val="18"/>
                                </w:rPr>
                                <w:t xml:space="preserve"> die de ramp met de MS Van </w:t>
                              </w:r>
                              <w:proofErr w:type="spellStart"/>
                              <w:r>
                                <w:rPr>
                                  <w:rFonts w:ascii="Arial" w:hAnsi="Arial" w:cs="Arial"/>
                                  <w:color w:val="727272"/>
                                  <w:sz w:val="18"/>
                                  <w:szCs w:val="18"/>
                                </w:rPr>
                                <w:t>Imhoff</w:t>
                              </w:r>
                              <w:proofErr w:type="spellEnd"/>
                              <w:r>
                                <w:rPr>
                                  <w:rFonts w:ascii="Arial" w:hAnsi="Arial" w:cs="Arial"/>
                                  <w:color w:val="727272"/>
                                  <w:sz w:val="18"/>
                                  <w:szCs w:val="18"/>
                                </w:rPr>
                                <w:t xml:space="preserve"> aan de kaak wil stellen, waarbij haar grootvader omkwam. </w:t>
                              </w:r>
                            </w:p>
                            <w:p w14:paraId="055FC834"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69014AF"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Dit, naar aanleiding van de 3-delige </w:t>
                              </w:r>
                              <w:hyperlink r:id="rId28" w:tgtFrame="_blank" w:tooltip="Deze link opent in dit venster" w:history="1">
                                <w:r>
                                  <w:rPr>
                                    <w:rStyle w:val="Hyperlink"/>
                                    <w:rFonts w:ascii="Arial" w:hAnsi="Arial" w:cs="Arial"/>
                                    <w:sz w:val="18"/>
                                    <w:szCs w:val="18"/>
                                  </w:rPr>
                                  <w:t xml:space="preserve">documentaire </w:t>
                                </w:r>
                              </w:hyperlink>
                              <w:r>
                                <w:rPr>
                                  <w:rFonts w:ascii="Arial" w:hAnsi="Arial" w:cs="Arial"/>
                                  <w:color w:val="727272"/>
                                  <w:sz w:val="18"/>
                                  <w:szCs w:val="18"/>
                                </w:rPr>
                                <w:t>over deze ramp die onlangs werd uitgezonden.</w:t>
                              </w:r>
                            </w:p>
                            <w:p w14:paraId="20765458" w14:textId="77777777" w:rsidR="00B7677C" w:rsidRDefault="00B7677C">
                              <w:pPr>
                                <w:pStyle w:val="Kop1"/>
                                <w:rPr>
                                  <w:rFonts w:ascii="Arial" w:eastAsia="Times New Roman" w:hAnsi="Arial" w:cs="Arial"/>
                                  <w:color w:val="727272"/>
                                </w:rPr>
                              </w:pPr>
                              <w:r>
                                <w:rPr>
                                  <w:rFonts w:ascii="Arial" w:eastAsia="Times New Roman" w:hAnsi="Arial" w:cs="Arial"/>
                                  <w:color w:val="727272"/>
                                </w:rPr>
                                <w:t xml:space="preserve">Families </w:t>
                              </w:r>
                              <w:proofErr w:type="spellStart"/>
                              <w:r>
                                <w:rPr>
                                  <w:rFonts w:ascii="Arial" w:eastAsia="Times New Roman" w:hAnsi="Arial" w:cs="Arial"/>
                                  <w:color w:val="727272"/>
                                </w:rPr>
                                <w:t>Hehl</w:t>
                              </w:r>
                              <w:proofErr w:type="spellEnd"/>
                              <w:r>
                                <w:rPr>
                                  <w:rFonts w:ascii="Arial" w:eastAsia="Times New Roman" w:hAnsi="Arial" w:cs="Arial"/>
                                  <w:color w:val="727272"/>
                                </w:rPr>
                                <w:t>, Dubois en Coenraad gezocht</w:t>
                              </w:r>
                            </w:p>
                            <w:p w14:paraId="768E747B"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39F86288" wp14:editId="08E8CC8F">
                                    <wp:extent cx="1428750" cy="2286000"/>
                                    <wp:effectExtent l="0" t="0" r="0" b="0"/>
                                    <wp:docPr id="23" name="Afbeelding 23" descr="cid:92e115f13aef17feed5a91b2e5f1adf9@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92e115f13aef17feed5a91b2e5f1adf9@swift.generated"/>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1428750" cy="2286000"/>
                                            </a:xfrm>
                                            <a:prstGeom prst="rect">
                                              <a:avLst/>
                                            </a:prstGeom>
                                            <a:noFill/>
                                            <a:ln>
                                              <a:noFill/>
                                            </a:ln>
                                          </pic:spPr>
                                        </pic:pic>
                                      </a:graphicData>
                                    </a:graphic>
                                  </wp:inline>
                                </w:drawing>
                              </w:r>
                            </w:p>
                            <w:p w14:paraId="52177B95"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Nazaten van Willem Frederik Cupido, zwarte bediende aan het hof van Willem V, zijn ook in Nederlands-Indië terechtgekomen. </w:t>
                              </w:r>
                            </w:p>
                            <w:p w14:paraId="69ECE85B"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09AD41C"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Het gaat om de families </w:t>
                              </w:r>
                              <w:proofErr w:type="spellStart"/>
                              <w:r>
                                <w:rPr>
                                  <w:rFonts w:ascii="Arial" w:hAnsi="Arial" w:cs="Arial"/>
                                  <w:color w:val="727272"/>
                                  <w:sz w:val="18"/>
                                  <w:szCs w:val="18"/>
                                </w:rPr>
                                <w:t>Hehl</w:t>
                              </w:r>
                              <w:proofErr w:type="spellEnd"/>
                              <w:r>
                                <w:rPr>
                                  <w:rFonts w:ascii="Arial" w:hAnsi="Arial" w:cs="Arial"/>
                                  <w:color w:val="727272"/>
                                  <w:sz w:val="18"/>
                                  <w:szCs w:val="18"/>
                                </w:rPr>
                                <w:t xml:space="preserve">, Dubois en Coenraad. </w:t>
                              </w:r>
                            </w:p>
                            <w:p w14:paraId="0EC802F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A26EB44"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Het Haag Historisch Museum organiseert op 21 juni een nazatendag. Zie de pagina van kunsthistorica Esther Schreuder: </w:t>
                              </w:r>
                              <w:hyperlink r:id="rId31" w:tgtFrame="_blank" w:history="1">
                                <w:r>
                                  <w:rPr>
                                    <w:rStyle w:val="Hyperlink"/>
                                    <w:rFonts w:ascii="Arial" w:hAnsi="Arial" w:cs="Arial"/>
                                    <w:sz w:val="18"/>
                                    <w:szCs w:val="18"/>
                                  </w:rPr>
                                  <w:t>https://estherschreuder.wordpress.com/wilhelmina-cupido-%e2%87%92-5-maurits-d-a-h-j-hehl-dubois/</w:t>
                                </w:r>
                              </w:hyperlink>
                              <w:r>
                                <w:rPr>
                                  <w:rFonts w:ascii="Arial" w:hAnsi="Arial" w:cs="Arial"/>
                                  <w:color w:val="727272"/>
                                  <w:sz w:val="18"/>
                                  <w:szCs w:val="18"/>
                                </w:rPr>
                                <w:t xml:space="preserve"> </w:t>
                              </w:r>
                            </w:p>
                            <w:p w14:paraId="321C5D41"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5326062"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Aanmelden bij het Haags Historisch Museum: </w:t>
                              </w:r>
                              <w:hyperlink r:id="rId32" w:history="1">
                                <w:r>
                                  <w:rPr>
                                    <w:rStyle w:val="Hyperlink"/>
                                    <w:rFonts w:ascii="Arial" w:hAnsi="Arial" w:cs="Arial"/>
                                    <w:sz w:val="18"/>
                                    <w:szCs w:val="18"/>
                                  </w:rPr>
                                  <w:t>info@haagshistorischmuseum.nl</w:t>
                                </w:r>
                              </w:hyperlink>
                            </w:p>
                            <w:p w14:paraId="78A833F0" w14:textId="77777777" w:rsidR="00B7677C" w:rsidRDefault="00B7677C">
                              <w:pPr>
                                <w:pStyle w:val="Kop1"/>
                                <w:rPr>
                                  <w:rFonts w:ascii="Arial" w:eastAsia="Times New Roman" w:hAnsi="Arial" w:cs="Arial"/>
                                  <w:color w:val="727272"/>
                                </w:rPr>
                              </w:pPr>
                              <w:r>
                                <w:rPr>
                                  <w:rFonts w:ascii="Arial" w:eastAsia="Times New Roman" w:hAnsi="Arial" w:cs="Arial"/>
                                  <w:color w:val="727272"/>
                                </w:rPr>
                                <w:lastRenderedPageBreak/>
                                <w:t>Bij Eugenie in de Keuken</w:t>
                              </w:r>
                            </w:p>
                            <w:p w14:paraId="67DD820F"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65FC328F" wp14:editId="172C8306">
                                    <wp:extent cx="952500" cy="1933575"/>
                                    <wp:effectExtent l="0" t="0" r="0" b="9525"/>
                                    <wp:docPr id="22" name="Afbeelding 22" descr="cid:96e41940049dedfb184f0ca2d95570c7@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id:96e41940049dedfb184f0ca2d95570c7@swift.generated"/>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952500" cy="1933575"/>
                                            </a:xfrm>
                                            <a:prstGeom prst="rect">
                                              <a:avLst/>
                                            </a:prstGeom>
                                            <a:noFill/>
                                            <a:ln>
                                              <a:noFill/>
                                            </a:ln>
                                          </pic:spPr>
                                        </pic:pic>
                                      </a:graphicData>
                                    </a:graphic>
                                  </wp:inline>
                                </w:drawing>
                              </w:r>
                            </w:p>
                            <w:p w14:paraId="37D36DA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Zondagmiddag 20 mei a.s. ontvang tante </w:t>
                              </w:r>
                              <w:proofErr w:type="spellStart"/>
                              <w:r>
                                <w:rPr>
                                  <w:rFonts w:ascii="Arial" w:hAnsi="Arial" w:cs="Arial"/>
                                  <w:color w:val="727272"/>
                                  <w:sz w:val="18"/>
                                  <w:szCs w:val="18"/>
                                </w:rPr>
                                <w:t>Eus</w:t>
                              </w:r>
                              <w:proofErr w:type="spellEnd"/>
                              <w:r>
                                <w:rPr>
                                  <w:rFonts w:ascii="Arial" w:hAnsi="Arial" w:cs="Arial"/>
                                  <w:color w:val="727272"/>
                                  <w:sz w:val="18"/>
                                  <w:szCs w:val="18"/>
                                </w:rPr>
                                <w:t xml:space="preserve"> in haar </w:t>
                              </w:r>
                              <w:hyperlink r:id="rId35" w:tgtFrame="_blank" w:tooltip="Deze link opent in dit venster" w:history="1">
                                <w:r>
                                  <w:rPr>
                                    <w:rStyle w:val="Hyperlink"/>
                                    <w:rFonts w:ascii="Arial" w:hAnsi="Arial" w:cs="Arial"/>
                                    <w:sz w:val="18"/>
                                    <w:szCs w:val="18"/>
                                  </w:rPr>
                                  <w:t xml:space="preserve">Werftheater </w:t>
                                </w:r>
                              </w:hyperlink>
                              <w:r>
                                <w:rPr>
                                  <w:rFonts w:ascii="Arial" w:hAnsi="Arial" w:cs="Arial"/>
                                  <w:color w:val="727272"/>
                                  <w:sz w:val="18"/>
                                  <w:szCs w:val="18"/>
                                </w:rPr>
                                <w:t xml:space="preserve">te Utrecht weer bijzondere gasten: John Oltmans, bekend van de Indische encyclopedie </w:t>
                              </w:r>
                              <w:hyperlink r:id="rId36" w:tgtFrame="_blank" w:tooltip="Deze link opent in dit venster" w:history="1">
                                <w:proofErr w:type="spellStart"/>
                                <w:r>
                                  <w:rPr>
                                    <w:rStyle w:val="Hyperlink"/>
                                    <w:rFonts w:ascii="Arial" w:hAnsi="Arial" w:cs="Arial"/>
                                    <w:sz w:val="18"/>
                                    <w:szCs w:val="18"/>
                                  </w:rPr>
                                  <w:t>Indopedia</w:t>
                                </w:r>
                                <w:proofErr w:type="spellEnd"/>
                                <w:r>
                                  <w:rPr>
                                    <w:rStyle w:val="Hyperlink"/>
                                    <w:rFonts w:ascii="Arial" w:hAnsi="Arial" w:cs="Arial"/>
                                    <w:sz w:val="18"/>
                                    <w:szCs w:val="18"/>
                                  </w:rPr>
                                  <w:t xml:space="preserve"> </w:t>
                                </w:r>
                              </w:hyperlink>
                              <w:r>
                                <w:rPr>
                                  <w:rFonts w:ascii="Arial" w:hAnsi="Arial" w:cs="Arial"/>
                                  <w:color w:val="727272"/>
                                  <w:sz w:val="18"/>
                                  <w:szCs w:val="18"/>
                                </w:rPr>
                                <w:t xml:space="preserve">, en Lieke </w:t>
                              </w:r>
                              <w:proofErr w:type="spellStart"/>
                              <w:r>
                                <w:rPr>
                                  <w:rFonts w:ascii="Arial" w:hAnsi="Arial" w:cs="Arial"/>
                                  <w:color w:val="727272"/>
                                  <w:sz w:val="18"/>
                                  <w:szCs w:val="18"/>
                                </w:rPr>
                                <w:t>Tio</w:t>
                              </w:r>
                              <w:proofErr w:type="spellEnd"/>
                              <w:r>
                                <w:rPr>
                                  <w:rFonts w:ascii="Arial" w:hAnsi="Arial" w:cs="Arial"/>
                                  <w:color w:val="727272"/>
                                  <w:sz w:val="18"/>
                                  <w:szCs w:val="18"/>
                                </w:rPr>
                                <w:t xml:space="preserve"> die honderduit over </w:t>
                              </w:r>
                              <w:proofErr w:type="spellStart"/>
                              <w:r>
                                <w:rPr>
                                  <w:rFonts w:ascii="Arial" w:hAnsi="Arial" w:cs="Arial"/>
                                  <w:color w:val="727272"/>
                                  <w:sz w:val="18"/>
                                  <w:szCs w:val="18"/>
                                </w:rPr>
                                <w:t>djamu's</w:t>
                              </w:r>
                              <w:proofErr w:type="spellEnd"/>
                              <w:r>
                                <w:rPr>
                                  <w:rFonts w:ascii="Arial" w:hAnsi="Arial" w:cs="Arial"/>
                                  <w:color w:val="727272"/>
                                  <w:sz w:val="18"/>
                                  <w:szCs w:val="18"/>
                                </w:rPr>
                                <w:t xml:space="preserve"> kan vertellen. </w:t>
                              </w:r>
                            </w:p>
                            <w:p w14:paraId="4522E208"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Voor een meerprijs van € 10,-- kunt u na de voorstelling meegenieten van een heerlijk portie nasi rames. </w:t>
                              </w:r>
                            </w:p>
                            <w:p w14:paraId="66462D7D"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 xml:space="preserve">Graag reserveren via </w:t>
                              </w:r>
                              <w:hyperlink r:id="rId37" w:history="1">
                                <w:r>
                                  <w:rPr>
                                    <w:rStyle w:val="Hyperlink"/>
                                    <w:rFonts w:ascii="Arial" w:hAnsi="Arial" w:cs="Arial"/>
                                    <w:sz w:val="18"/>
                                    <w:szCs w:val="18"/>
                                  </w:rPr>
                                  <w:t>info@werftheater.nl</w:t>
                                </w:r>
                              </w:hyperlink>
                              <w:r>
                                <w:rPr>
                                  <w:rFonts w:ascii="Arial" w:hAnsi="Arial" w:cs="Arial"/>
                                  <w:color w:val="727272"/>
                                  <w:sz w:val="18"/>
                                  <w:szCs w:val="18"/>
                                </w:rPr>
                                <w:t xml:space="preserve"> of tel: 030-2315440.</w:t>
                              </w:r>
                            </w:p>
                            <w:p w14:paraId="2D4BF36C" w14:textId="77777777" w:rsidR="00B7677C" w:rsidRDefault="00B7677C">
                              <w:pPr>
                                <w:pStyle w:val="Kop1"/>
                                <w:rPr>
                                  <w:rFonts w:ascii="Arial" w:eastAsia="Times New Roman" w:hAnsi="Arial" w:cs="Arial"/>
                                  <w:color w:val="727272"/>
                                </w:rPr>
                              </w:pPr>
                              <w:r>
                                <w:rPr>
                                  <w:rFonts w:ascii="Arial" w:eastAsia="Times New Roman" w:hAnsi="Arial" w:cs="Arial"/>
                                  <w:color w:val="727272"/>
                                </w:rPr>
                                <w:t>Peter van Dongen</w:t>
                              </w:r>
                            </w:p>
                            <w:p w14:paraId="55C635FF"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21AB4650" wp14:editId="42B52954">
                                    <wp:extent cx="1428750" cy="1981200"/>
                                    <wp:effectExtent l="0" t="0" r="0" b="0"/>
                                    <wp:docPr id="21" name="Afbeelding 21" descr="cid:7f9590e07e9940d163581ba9728af7d3@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7f9590e07e9940d163581ba9728af7d3@swift.generated"/>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428750" cy="1981200"/>
                                            </a:xfrm>
                                            <a:prstGeom prst="rect">
                                              <a:avLst/>
                                            </a:prstGeom>
                                            <a:noFill/>
                                            <a:ln>
                                              <a:noFill/>
                                            </a:ln>
                                          </pic:spPr>
                                        </pic:pic>
                                      </a:graphicData>
                                    </a:graphic>
                                  </wp:inline>
                                </w:drawing>
                              </w:r>
                            </w:p>
                            <w:p w14:paraId="30126795"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Wellicht wist u het al dat Peter van Dongen voor zijn hele oeuvre de </w:t>
                              </w:r>
                              <w:proofErr w:type="spellStart"/>
                              <w:r>
                                <w:rPr>
                                  <w:rFonts w:ascii="Arial" w:hAnsi="Arial" w:cs="Arial"/>
                                  <w:color w:val="727272"/>
                                  <w:sz w:val="18"/>
                                  <w:szCs w:val="18"/>
                                </w:rPr>
                                <w:t>Stripschapprijs</w:t>
                              </w:r>
                              <w:proofErr w:type="spellEnd"/>
                              <w:r>
                                <w:rPr>
                                  <w:rFonts w:ascii="Arial" w:hAnsi="Arial" w:cs="Arial"/>
                                  <w:color w:val="727272"/>
                                  <w:sz w:val="18"/>
                                  <w:szCs w:val="18"/>
                                </w:rPr>
                                <w:t xml:space="preserve"> 2018 heeft ontvangen, waaronder </w:t>
                              </w:r>
                              <w:proofErr w:type="spellStart"/>
                              <w:r>
                                <w:rPr>
                                  <w:rFonts w:ascii="Arial" w:hAnsi="Arial" w:cs="Arial"/>
                                  <w:color w:val="727272"/>
                                  <w:sz w:val="18"/>
                                  <w:szCs w:val="18"/>
                                </w:rPr>
                                <w:t>Rampokan</w:t>
                              </w:r>
                              <w:proofErr w:type="spellEnd"/>
                              <w:r>
                                <w:rPr>
                                  <w:rFonts w:ascii="Arial" w:hAnsi="Arial" w:cs="Arial"/>
                                  <w:color w:val="727272"/>
                                  <w:sz w:val="18"/>
                                  <w:szCs w:val="18"/>
                                </w:rPr>
                                <w:t xml:space="preserve"> I en II evenals het recente </w:t>
                              </w:r>
                              <w:hyperlink r:id="rId40" w:tgtFrame="_blank" w:tooltip="Deze link opent in dit venster" w:history="1">
                                <w:r>
                                  <w:rPr>
                                    <w:rStyle w:val="Hyperlink"/>
                                    <w:rFonts w:ascii="Arial" w:hAnsi="Arial" w:cs="Arial"/>
                                    <w:sz w:val="18"/>
                                    <w:szCs w:val="18"/>
                                  </w:rPr>
                                  <w:t>Familieziek</w:t>
                                </w:r>
                              </w:hyperlink>
                              <w:r>
                                <w:rPr>
                                  <w:rFonts w:ascii="Arial" w:hAnsi="Arial" w:cs="Arial"/>
                                  <w:color w:val="727272"/>
                                  <w:sz w:val="18"/>
                                  <w:szCs w:val="18"/>
                                </w:rPr>
                                <w:t xml:space="preserve">. Desondanks willen we u het interview uit Trouw niet onthouden. </w:t>
                              </w:r>
                            </w:p>
                            <w:p w14:paraId="4D1C80D7"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9879D68"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w:t>
                              </w:r>
                              <w:hyperlink r:id="rId41" w:tgtFrame="_blank" w:tooltip="Deze link opent in dit venster" w:history="1">
                                <w:r>
                                  <w:rPr>
                                    <w:rStyle w:val="Hyperlink"/>
                                    <w:rFonts w:ascii="Arial" w:hAnsi="Arial" w:cs="Arial"/>
                                    <w:sz w:val="18"/>
                                    <w:szCs w:val="18"/>
                                  </w:rPr>
                                  <w:t>hier</w:t>
                                </w:r>
                              </w:hyperlink>
                              <w:r>
                                <w:rPr>
                                  <w:rFonts w:ascii="Arial" w:hAnsi="Arial" w:cs="Arial"/>
                                  <w:color w:val="727272"/>
                                  <w:sz w:val="18"/>
                                  <w:szCs w:val="18"/>
                                </w:rPr>
                                <w:t>.</w:t>
                              </w:r>
                            </w:p>
                            <w:p w14:paraId="42AE8ECD" w14:textId="77777777" w:rsidR="00B7677C" w:rsidRDefault="00B7677C">
                              <w:pPr>
                                <w:pStyle w:val="Kop1"/>
                                <w:rPr>
                                  <w:rFonts w:ascii="Arial" w:eastAsia="Times New Roman" w:hAnsi="Arial" w:cs="Arial"/>
                                  <w:color w:val="727272"/>
                                </w:rPr>
                              </w:pPr>
                            </w:p>
                            <w:p w14:paraId="3DA91727" w14:textId="77777777" w:rsidR="00B7677C" w:rsidRDefault="00B7677C">
                              <w:pPr>
                                <w:pStyle w:val="Kop1"/>
                                <w:rPr>
                                  <w:rFonts w:ascii="Arial" w:eastAsia="Times New Roman" w:hAnsi="Arial" w:cs="Arial"/>
                                  <w:color w:val="727272"/>
                                </w:rPr>
                              </w:pPr>
                              <w:bookmarkStart w:id="0" w:name="_GoBack"/>
                              <w:bookmarkEnd w:id="0"/>
                              <w:r>
                                <w:rPr>
                                  <w:rFonts w:ascii="Arial" w:eastAsia="Times New Roman" w:hAnsi="Arial" w:cs="Arial"/>
                                  <w:color w:val="727272"/>
                                </w:rPr>
                                <w:lastRenderedPageBreak/>
                                <w:t>Boven-</w:t>
                              </w:r>
                              <w:proofErr w:type="spellStart"/>
                              <w:r>
                                <w:rPr>
                                  <w:rFonts w:ascii="Arial" w:eastAsia="Times New Roman" w:hAnsi="Arial" w:cs="Arial"/>
                                  <w:color w:val="727272"/>
                                </w:rPr>
                                <w:t>Digoel</w:t>
                              </w:r>
                              <w:proofErr w:type="spellEnd"/>
                            </w:p>
                            <w:p w14:paraId="1AEA145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Hier vindt u het </w:t>
                              </w:r>
                              <w:hyperlink r:id="rId42" w:tgtFrame="_blank" w:tooltip="Deze link opent in dit venster" w:history="1">
                                <w:r>
                                  <w:rPr>
                                    <w:rStyle w:val="Hyperlink"/>
                                    <w:rFonts w:ascii="Arial" w:hAnsi="Arial" w:cs="Arial"/>
                                    <w:sz w:val="18"/>
                                    <w:szCs w:val="18"/>
                                  </w:rPr>
                                  <w:t xml:space="preserve">artikel </w:t>
                                </w:r>
                              </w:hyperlink>
                              <w:r>
                                <w:rPr>
                                  <w:rFonts w:ascii="Arial" w:hAnsi="Arial" w:cs="Arial"/>
                                  <w:color w:val="727272"/>
                                  <w:sz w:val="18"/>
                                  <w:szCs w:val="18"/>
                                </w:rPr>
                                <w:t xml:space="preserve">van Karin </w:t>
                              </w:r>
                              <w:proofErr w:type="spellStart"/>
                              <w:r>
                                <w:rPr>
                                  <w:rFonts w:ascii="Arial" w:hAnsi="Arial" w:cs="Arial"/>
                                  <w:color w:val="727272"/>
                                  <w:sz w:val="18"/>
                                  <w:szCs w:val="18"/>
                                </w:rPr>
                                <w:t>Amatmoekrim</w:t>
                              </w:r>
                              <w:proofErr w:type="spellEnd"/>
                              <w:r>
                                <w:rPr>
                                  <w:rFonts w:ascii="Arial" w:hAnsi="Arial" w:cs="Arial"/>
                                  <w:color w:val="727272"/>
                                  <w:sz w:val="18"/>
                                  <w:szCs w:val="18"/>
                                </w:rPr>
                                <w:t xml:space="preserve"> uit de Correspondent over strafkamp Boven-</w:t>
                              </w:r>
                              <w:proofErr w:type="spellStart"/>
                              <w:r>
                                <w:rPr>
                                  <w:rFonts w:ascii="Arial" w:hAnsi="Arial" w:cs="Arial"/>
                                  <w:color w:val="727272"/>
                                  <w:sz w:val="18"/>
                                  <w:szCs w:val="18"/>
                                </w:rPr>
                                <w:t>Digoel</w:t>
                              </w:r>
                              <w:proofErr w:type="spellEnd"/>
                              <w:r>
                                <w:rPr>
                                  <w:rFonts w:ascii="Arial" w:hAnsi="Arial" w:cs="Arial"/>
                                  <w:color w:val="727272"/>
                                  <w:sz w:val="18"/>
                                  <w:szCs w:val="18"/>
                                </w:rPr>
                                <w:t>, waar het gouvernement tussen 1926 en 1942 zo'n 13 duizend vermeende nationalisten gevangen hield</w:t>
                              </w:r>
                            </w:p>
                            <w:p w14:paraId="211B8ABA" w14:textId="77777777" w:rsidR="00B7677C" w:rsidRDefault="00B7677C">
                              <w:pPr>
                                <w:pStyle w:val="Kop1"/>
                                <w:rPr>
                                  <w:rFonts w:ascii="Arial" w:eastAsia="Times New Roman" w:hAnsi="Arial" w:cs="Arial"/>
                                  <w:color w:val="727272"/>
                                </w:rPr>
                              </w:pPr>
                              <w:r>
                                <w:rPr>
                                  <w:rFonts w:ascii="Arial" w:eastAsia="Times New Roman" w:hAnsi="Arial" w:cs="Arial"/>
                                  <w:color w:val="727272"/>
                                </w:rPr>
                                <w:t>Verzet tegen de Duitsers</w:t>
                              </w:r>
                            </w:p>
                            <w:p w14:paraId="38A5C6BB"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3AFF532F" wp14:editId="7026F97A">
                                    <wp:extent cx="1428750" cy="1238250"/>
                                    <wp:effectExtent l="0" t="0" r="0" b="0"/>
                                    <wp:docPr id="20" name="Afbeelding 20" descr="cid:28ccb74bf44ca0f402e1e4c9dd0f7f9c@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id:28ccb74bf44ca0f402e1e4c9dd0f7f9c@swift.generated"/>
                                            <pic:cNvPicPr>
                                              <a:picLocks noChangeAspect="1" noChangeArrowheads="1"/>
                                            </pic:cNvPicPr>
                                          </pic:nvPicPr>
                                          <pic:blipFill>
                                            <a:blip r:embed="rId43" r:link="rId44">
                                              <a:extLst>
                                                <a:ext uri="{28A0092B-C50C-407E-A947-70E740481C1C}">
                                                  <a14:useLocalDpi xmlns:a14="http://schemas.microsoft.com/office/drawing/2010/main" val="0"/>
                                                </a:ext>
                                              </a:extLst>
                                            </a:blip>
                                            <a:srcRect/>
                                            <a:stretch>
                                              <a:fillRect/>
                                            </a:stretch>
                                          </pic:blipFill>
                                          <pic:spPr bwMode="auto">
                                            <a:xfrm>
                                              <a:off x="0" y="0"/>
                                              <a:ext cx="1428750" cy="1238250"/>
                                            </a:xfrm>
                                            <a:prstGeom prst="rect">
                                              <a:avLst/>
                                            </a:prstGeom>
                                            <a:noFill/>
                                            <a:ln>
                                              <a:noFill/>
                                            </a:ln>
                                          </pic:spPr>
                                        </pic:pic>
                                      </a:graphicData>
                                    </a:graphic>
                                  </wp:inline>
                                </w:drawing>
                              </w:r>
                            </w:p>
                            <w:p w14:paraId="4AC5C083"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Herman </w:t>
                              </w:r>
                              <w:proofErr w:type="spellStart"/>
                              <w:r>
                                <w:rPr>
                                  <w:rFonts w:ascii="Arial" w:hAnsi="Arial" w:cs="Arial"/>
                                  <w:color w:val="727272"/>
                                  <w:sz w:val="18"/>
                                  <w:szCs w:val="18"/>
                                </w:rPr>
                                <w:t>Keppy</w:t>
                              </w:r>
                              <w:proofErr w:type="spellEnd"/>
                              <w:r>
                                <w:rPr>
                                  <w:rFonts w:ascii="Arial" w:hAnsi="Arial" w:cs="Arial"/>
                                  <w:color w:val="727272"/>
                                  <w:sz w:val="18"/>
                                  <w:szCs w:val="18"/>
                                </w:rPr>
                                <w:t xml:space="preserve"> onderzoekt al jaren in binnen- en buitenland de strijd tegen Duitse bezetters door Indische, Molukse en Indonesische verzetsmensen. </w:t>
                              </w:r>
                            </w:p>
                            <w:p w14:paraId="1F772D7F"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A1914B0"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Den Haag Centraal interviewde hem hierover. Zie </w:t>
                              </w:r>
                              <w:hyperlink r:id="rId45" w:tgtFrame="_blank" w:tooltip="Download dit bestand" w:history="1">
                                <w:r>
                                  <w:rPr>
                                    <w:rStyle w:val="Hyperlink"/>
                                    <w:rFonts w:ascii="Arial" w:hAnsi="Arial" w:cs="Arial"/>
                                    <w:sz w:val="18"/>
                                    <w:szCs w:val="18"/>
                                  </w:rPr>
                                  <w:t>hier.</w:t>
                                </w:r>
                              </w:hyperlink>
                              <w:r>
                                <w:rPr>
                                  <w:rFonts w:ascii="Arial" w:hAnsi="Arial" w:cs="Arial"/>
                                  <w:color w:val="727272"/>
                                  <w:sz w:val="18"/>
                                  <w:szCs w:val="18"/>
                                </w:rPr>
                                <w:t xml:space="preserve"> </w:t>
                              </w:r>
                            </w:p>
                            <w:p w14:paraId="6F3B7C93"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8270F08"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Medio augustus opent Museum Bronbeek zijn tentoonstelling 'Katjongs in </w:t>
                              </w:r>
                              <w:proofErr w:type="spellStart"/>
                              <w:r>
                                <w:rPr>
                                  <w:rFonts w:ascii="Arial" w:hAnsi="Arial" w:cs="Arial"/>
                                  <w:color w:val="727272"/>
                                  <w:sz w:val="18"/>
                                  <w:szCs w:val="18"/>
                                </w:rPr>
                                <w:t>Colditz</w:t>
                              </w:r>
                              <w:proofErr w:type="spellEnd"/>
                              <w:r>
                                <w:rPr>
                                  <w:rFonts w:ascii="Arial" w:hAnsi="Arial" w:cs="Arial"/>
                                  <w:color w:val="727272"/>
                                  <w:sz w:val="18"/>
                                  <w:szCs w:val="18"/>
                                </w:rPr>
                                <w:t xml:space="preserve">'. </w:t>
                              </w:r>
                            </w:p>
                            <w:p w14:paraId="6D789B04"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46DFE4FC"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oktober hoopt hij zijn onderzoek te publiceren.  </w:t>
                              </w:r>
                            </w:p>
                            <w:p w14:paraId="16606D31"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C49BBE2"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alvast zijn </w:t>
                              </w:r>
                              <w:hyperlink r:id="rId46" w:tgtFrame="_blank" w:tooltip="Deze link opent in dit venster" w:history="1">
                                <w:r>
                                  <w:rPr>
                                    <w:rStyle w:val="Hyperlink"/>
                                    <w:rFonts w:ascii="Arial" w:hAnsi="Arial" w:cs="Arial"/>
                                    <w:sz w:val="18"/>
                                    <w:szCs w:val="18"/>
                                  </w:rPr>
                                  <w:t xml:space="preserve">website </w:t>
                                </w:r>
                              </w:hyperlink>
                              <w:r>
                                <w:rPr>
                                  <w:rFonts w:ascii="Arial" w:hAnsi="Arial" w:cs="Arial"/>
                                  <w:color w:val="727272"/>
                                  <w:sz w:val="18"/>
                                  <w:szCs w:val="18"/>
                                </w:rPr>
                                <w:t>over verzet tegen de Duitsers.</w:t>
                              </w:r>
                            </w:p>
                            <w:p w14:paraId="03B980BB" w14:textId="77777777" w:rsidR="00B7677C" w:rsidRDefault="00B7677C">
                              <w:pPr>
                                <w:pStyle w:val="Kop1"/>
                                <w:rPr>
                                  <w:rFonts w:ascii="Arial" w:eastAsia="Times New Roman" w:hAnsi="Arial" w:cs="Arial"/>
                                  <w:color w:val="727272"/>
                                </w:rPr>
                              </w:pPr>
                              <w:r>
                                <w:rPr>
                                  <w:rFonts w:ascii="Arial" w:eastAsia="Times New Roman" w:hAnsi="Arial" w:cs="Arial"/>
                                  <w:color w:val="727272"/>
                                </w:rPr>
                                <w:t>Indisch Anders</w:t>
                              </w:r>
                            </w:p>
                            <w:p w14:paraId="7E8C3F2D"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223DC17F" wp14:editId="3634E880">
                                    <wp:extent cx="1428750" cy="2057400"/>
                                    <wp:effectExtent l="0" t="0" r="0" b="0"/>
                                    <wp:docPr id="19" name="Afbeelding 19" descr="cid:1e198f0a47ddb675d150a343b18f83ff@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1e198f0a47ddb675d150a343b18f83ff@swift.generated"/>
                                            <pic:cNvPicPr>
                                              <a:picLocks noChangeAspect="1" noChangeArrowheads="1"/>
                                            </pic:cNvPicPr>
                                          </pic:nvPicPr>
                                          <pic:blipFill>
                                            <a:blip r:embed="rId47" r:link="rId48">
                                              <a:extLst>
                                                <a:ext uri="{28A0092B-C50C-407E-A947-70E740481C1C}">
                                                  <a14:useLocalDpi xmlns:a14="http://schemas.microsoft.com/office/drawing/2010/main" val="0"/>
                                                </a:ext>
                                              </a:extLst>
                                            </a:blip>
                                            <a:srcRect/>
                                            <a:stretch>
                                              <a:fillRect/>
                                            </a:stretch>
                                          </pic:blipFill>
                                          <pic:spPr bwMode="auto">
                                            <a:xfrm>
                                              <a:off x="0" y="0"/>
                                              <a:ext cx="1428750" cy="2057400"/>
                                            </a:xfrm>
                                            <a:prstGeom prst="rect">
                                              <a:avLst/>
                                            </a:prstGeom>
                                            <a:noFill/>
                                            <a:ln>
                                              <a:noFill/>
                                            </a:ln>
                                          </pic:spPr>
                                        </pic:pic>
                                      </a:graphicData>
                                    </a:graphic>
                                  </wp:inline>
                                </w:drawing>
                              </w:r>
                            </w:p>
                            <w:p w14:paraId="656098DB"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Een trouwe groep correspondenten schrijft voor de zestigste editie van de TTF een reeks artikelen voor </w:t>
                              </w:r>
                              <w:hyperlink r:id="rId49" w:tgtFrame="_blank" w:history="1">
                                <w:r>
                                  <w:rPr>
                                    <w:rStyle w:val="Hyperlink"/>
                                    <w:rFonts w:ascii="Arial" w:hAnsi="Arial" w:cs="Arial"/>
                                    <w:sz w:val="18"/>
                                    <w:szCs w:val="18"/>
                                  </w:rPr>
                                  <w:t>www.indisch-anders.nl</w:t>
                                </w:r>
                              </w:hyperlink>
                              <w:r>
                                <w:rPr>
                                  <w:rFonts w:ascii="Arial" w:hAnsi="Arial" w:cs="Arial"/>
                                  <w:color w:val="727272"/>
                                  <w:sz w:val="18"/>
                                  <w:szCs w:val="18"/>
                                </w:rPr>
                                <w:t xml:space="preserve"> , bij wijze van cadeau aan de jubilerende Stichting Tong </w:t>
                              </w:r>
                              <w:proofErr w:type="spellStart"/>
                              <w:r>
                                <w:rPr>
                                  <w:rFonts w:ascii="Arial" w:hAnsi="Arial" w:cs="Arial"/>
                                  <w:color w:val="727272"/>
                                  <w:sz w:val="18"/>
                                  <w:szCs w:val="18"/>
                                </w:rPr>
                                <w:t>Tong</w:t>
                              </w:r>
                              <w:proofErr w:type="spellEnd"/>
                              <w:r>
                                <w:rPr>
                                  <w:rFonts w:ascii="Arial" w:hAnsi="Arial" w:cs="Arial"/>
                                  <w:color w:val="727272"/>
                                  <w:sz w:val="18"/>
                                  <w:szCs w:val="18"/>
                                </w:rPr>
                                <w:t xml:space="preserve">. </w:t>
                              </w:r>
                            </w:p>
                            <w:p w14:paraId="45D4FEF9"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7466223"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lastRenderedPageBreak/>
                                <w:t xml:space="preserve">Wellicht interessant voor u om deze reeks te volgen. </w:t>
                              </w:r>
                            </w:p>
                            <w:p w14:paraId="022F9DB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De reeks heet 'Het voetspoor van Indische boeken' en verschijnt zes keer per week tot aan de opening van de Fair op 24 mei.</w:t>
                              </w:r>
                            </w:p>
                          </w:tc>
                          <w:tc>
                            <w:tcPr>
                              <w:tcW w:w="375" w:type="dxa"/>
                              <w:vAlign w:val="center"/>
                              <w:hideMark/>
                            </w:tcPr>
                            <w:p w14:paraId="77C2A735" w14:textId="77777777" w:rsidR="00B7677C" w:rsidRDefault="00B7677C">
                              <w:pPr>
                                <w:rPr>
                                  <w:rFonts w:eastAsia="Times New Roman"/>
                                </w:rPr>
                              </w:pPr>
                              <w:r>
                                <w:rPr>
                                  <w:rFonts w:eastAsia="Times New Roman"/>
                                  <w:noProof/>
                                </w:rPr>
                                <w:lastRenderedPageBreak/>
                                <w:drawing>
                                  <wp:inline distT="0" distB="0" distL="0" distR="0" wp14:anchorId="26C8354B" wp14:editId="69B139F6">
                                    <wp:extent cx="238125" cy="238125"/>
                                    <wp:effectExtent l="0" t="0" r="0" b="0"/>
                                    <wp:docPr id="18" name="Afbeelding 18"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p>
                          </w:tc>
                        </w:tr>
                        <w:tr w:rsidR="00B7677C" w14:paraId="53A4CE58" w14:textId="77777777">
                          <w:trPr>
                            <w:tblCellSpacing w:w="0" w:type="dxa"/>
                          </w:trPr>
                          <w:tc>
                            <w:tcPr>
                              <w:tcW w:w="4500" w:type="dxa"/>
                              <w:gridSpan w:val="2"/>
                              <w:vAlign w:val="center"/>
                              <w:hideMark/>
                            </w:tcPr>
                            <w:p w14:paraId="62C5A701" w14:textId="77777777" w:rsidR="00B7677C" w:rsidRDefault="00B7677C">
                              <w:pPr>
                                <w:rPr>
                                  <w:rFonts w:eastAsia="Times New Roman"/>
                                </w:rPr>
                              </w:pPr>
                              <w:r>
                                <w:rPr>
                                  <w:rFonts w:eastAsia="Times New Roman"/>
                                  <w:noProof/>
                                </w:rPr>
                                <w:lastRenderedPageBreak/>
                                <w:drawing>
                                  <wp:inline distT="0" distB="0" distL="0" distR="0" wp14:anchorId="4F0989A7" wp14:editId="3BF2AC1A">
                                    <wp:extent cx="628650" cy="190500"/>
                                    <wp:effectExtent l="0" t="0" r="0" b="0"/>
                                    <wp:docPr id="17" name="Afbeelding 17"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B7677C" w14:paraId="1CE56C10" w14:textId="77777777">
                          <w:trPr>
                            <w:tblCellSpacing w:w="0" w:type="dxa"/>
                          </w:trPr>
                          <w:tc>
                            <w:tcPr>
                              <w:tcW w:w="4125" w:type="dxa"/>
                              <w:vAlign w:val="center"/>
                              <w:hideMark/>
                            </w:tcPr>
                            <w:p w14:paraId="748CEA5F" w14:textId="77777777" w:rsidR="00B7677C" w:rsidRDefault="00B7677C">
                              <w:pPr>
                                <w:rPr>
                                  <w:rFonts w:eastAsia="Times New Roman"/>
                                </w:rPr>
                              </w:pPr>
                              <w:r>
                                <w:rPr>
                                  <w:rFonts w:eastAsia="Times New Roman"/>
                                  <w:noProof/>
                                </w:rPr>
                                <w:drawing>
                                  <wp:inline distT="0" distB="0" distL="0" distR="0" wp14:anchorId="67C13284" wp14:editId="79BBE052">
                                    <wp:extent cx="2619375" cy="9525"/>
                                    <wp:effectExtent l="0" t="0" r="0" b="0"/>
                                    <wp:docPr id="16" name="Afbeelding 16" descr="cid:d320edf4c65ee3e1eb05e27fa694fff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d320edf4c65ee3e1eb05e27fa694fff1@swift.generated"/>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619375" cy="9525"/>
                                            </a:xfrm>
                                            <a:prstGeom prst="rect">
                                              <a:avLst/>
                                            </a:prstGeom>
                                            <a:noFill/>
                                            <a:ln>
                                              <a:noFill/>
                                            </a:ln>
                                          </pic:spPr>
                                        </pic:pic>
                                      </a:graphicData>
                                    </a:graphic>
                                  </wp:inline>
                                </w:drawing>
                              </w:r>
                            </w:p>
                          </w:tc>
                          <w:tc>
                            <w:tcPr>
                              <w:tcW w:w="375" w:type="dxa"/>
                              <w:vAlign w:val="center"/>
                              <w:hideMark/>
                            </w:tcPr>
                            <w:p w14:paraId="5D0827A2" w14:textId="77777777" w:rsidR="00B7677C" w:rsidRDefault="00B7677C">
                              <w:pPr>
                                <w:rPr>
                                  <w:rFonts w:eastAsia="Times New Roman"/>
                                </w:rPr>
                              </w:pPr>
                              <w:r>
                                <w:rPr>
                                  <w:rFonts w:eastAsia="Times New Roman"/>
                                  <w:noProof/>
                                </w:rPr>
                                <w:drawing>
                                  <wp:inline distT="0" distB="0" distL="0" distR="0" wp14:anchorId="379998FC" wp14:editId="1A8EC44E">
                                    <wp:extent cx="238125" cy="9525"/>
                                    <wp:effectExtent l="0" t="0" r="0" b="0"/>
                                    <wp:docPr id="15" name="Afbeelding 15"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8125" cy="9525"/>
                                            </a:xfrm>
                                            <a:prstGeom prst="rect">
                                              <a:avLst/>
                                            </a:prstGeom>
                                            <a:noFill/>
                                            <a:ln>
                                              <a:noFill/>
                                            </a:ln>
                                          </pic:spPr>
                                        </pic:pic>
                                      </a:graphicData>
                                    </a:graphic>
                                  </wp:inline>
                                </w:drawing>
                              </w:r>
                            </w:p>
                          </w:tc>
                        </w:tr>
                        <w:tr w:rsidR="00B7677C" w14:paraId="53A0589D" w14:textId="77777777">
                          <w:trPr>
                            <w:tblCellSpacing w:w="0" w:type="dxa"/>
                          </w:trPr>
                          <w:tc>
                            <w:tcPr>
                              <w:tcW w:w="4500" w:type="dxa"/>
                              <w:gridSpan w:val="2"/>
                              <w:vAlign w:val="center"/>
                              <w:hideMark/>
                            </w:tcPr>
                            <w:p w14:paraId="286F5F1B" w14:textId="77777777" w:rsidR="00B7677C" w:rsidRDefault="00B7677C">
                              <w:pPr>
                                <w:rPr>
                                  <w:rFonts w:eastAsia="Times New Roman"/>
                                </w:rPr>
                              </w:pPr>
                              <w:r>
                                <w:rPr>
                                  <w:rFonts w:eastAsia="Times New Roman"/>
                                  <w:noProof/>
                                </w:rPr>
                                <w:drawing>
                                  <wp:inline distT="0" distB="0" distL="0" distR="0" wp14:anchorId="720DA61F" wp14:editId="10AADF89">
                                    <wp:extent cx="628650" cy="95250"/>
                                    <wp:effectExtent l="0" t="0" r="0" b="0"/>
                                    <wp:docPr id="14" name="Afbeelding 14"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497455A7" w14:textId="77777777" w:rsidR="00B7677C" w:rsidRDefault="00B7677C">
                        <w:pPr>
                          <w:rPr>
                            <w:rFonts w:ascii="Times New Roman" w:eastAsia="Times New Roman" w:hAnsi="Times New Roman" w:cs="Times New Roman"/>
                            <w:sz w:val="20"/>
                            <w:szCs w:val="20"/>
                          </w:rPr>
                        </w:pPr>
                      </w:p>
                    </w:tc>
                    <w:tc>
                      <w:tcPr>
                        <w:tcW w:w="4500" w:type="dxa"/>
                        <w:hideMark/>
                      </w:tcPr>
                      <w:tbl>
                        <w:tblPr>
                          <w:tblW w:w="4500" w:type="dxa"/>
                          <w:tblCellSpacing w:w="0" w:type="dxa"/>
                          <w:tblCellMar>
                            <w:left w:w="0" w:type="dxa"/>
                            <w:right w:w="0" w:type="dxa"/>
                          </w:tblCellMar>
                          <w:tblLook w:val="04A0" w:firstRow="1" w:lastRow="0" w:firstColumn="1" w:lastColumn="0" w:noHBand="0" w:noVBand="1"/>
                        </w:tblPr>
                        <w:tblGrid>
                          <w:gridCol w:w="4462"/>
                        </w:tblGrid>
                        <w:tr w:rsidR="00B7677C" w14:paraId="71E0152A" w14:textId="77777777">
                          <w:trPr>
                            <w:tblCellSpacing w:w="0" w:type="dxa"/>
                          </w:trPr>
                          <w:tc>
                            <w:tcPr>
                              <w:tcW w:w="4500" w:type="dxa"/>
                              <w:vAlign w:val="center"/>
                              <w:hideMark/>
                            </w:tcPr>
                            <w:p w14:paraId="0F06C09C" w14:textId="77777777" w:rsidR="00B7677C" w:rsidRDefault="00B7677C">
                              <w:pPr>
                                <w:pStyle w:val="Kop2"/>
                                <w:spacing w:before="0" w:beforeAutospacing="0" w:after="0" w:afterAutospacing="0"/>
                                <w:rPr>
                                  <w:rFonts w:ascii="Arial" w:eastAsia="Times New Roman" w:hAnsi="Arial" w:cs="Arial"/>
                                  <w:b w:val="0"/>
                                  <w:bCs w:val="0"/>
                                  <w:color w:val="727272"/>
                                  <w:sz w:val="38"/>
                                  <w:szCs w:val="38"/>
                                </w:rPr>
                              </w:pPr>
                              <w:r>
                                <w:rPr>
                                  <w:rFonts w:ascii="Arial" w:eastAsia="Times New Roman" w:hAnsi="Arial" w:cs="Arial"/>
                                  <w:color w:val="FBCD18"/>
                                  <w:sz w:val="38"/>
                                  <w:szCs w:val="38"/>
                                </w:rPr>
                                <w:lastRenderedPageBreak/>
                                <w:t>ONZEPLEK</w:t>
                              </w:r>
                              <w:r>
                                <w:rPr>
                                  <w:rFonts w:ascii="Arial" w:eastAsia="Times New Roman" w:hAnsi="Arial" w:cs="Arial"/>
                                  <w:b w:val="0"/>
                                  <w:bCs w:val="0"/>
                                  <w:color w:val="727272"/>
                                  <w:sz w:val="38"/>
                                  <w:szCs w:val="38"/>
                                </w:rPr>
                                <w:t xml:space="preserve"> </w:t>
                              </w:r>
                            </w:p>
                            <w:p w14:paraId="1117EB74" w14:textId="77777777" w:rsidR="00B7677C" w:rsidRDefault="00B7677C">
                              <w:pPr>
                                <w:pStyle w:val="Kop1"/>
                                <w:rPr>
                                  <w:rFonts w:ascii="Arial" w:eastAsia="Times New Roman" w:hAnsi="Arial" w:cs="Arial"/>
                                  <w:color w:val="727272"/>
                                </w:rPr>
                              </w:pPr>
                              <w:proofErr w:type="spellStart"/>
                              <w:r>
                                <w:rPr>
                                  <w:rFonts w:ascii="Arial" w:eastAsia="Times New Roman" w:hAnsi="Arial" w:cs="Arial"/>
                                  <w:color w:val="727272"/>
                                </w:rPr>
                                <w:t>Masoek</w:t>
                              </w:r>
                              <w:proofErr w:type="spellEnd"/>
                              <w:r>
                                <w:rPr>
                                  <w:rFonts w:ascii="Arial" w:eastAsia="Times New Roman" w:hAnsi="Arial" w:cs="Arial"/>
                                  <w:color w:val="727272"/>
                                </w:rPr>
                                <w:t xml:space="preserve"> </w:t>
                              </w:r>
                              <w:proofErr w:type="spellStart"/>
                              <w:r>
                                <w:rPr>
                                  <w:rFonts w:ascii="Arial" w:eastAsia="Times New Roman" w:hAnsi="Arial" w:cs="Arial"/>
                                  <w:color w:val="727272"/>
                                </w:rPr>
                                <w:t>Sadja's</w:t>
                              </w:r>
                              <w:proofErr w:type="spellEnd"/>
                            </w:p>
                            <w:p w14:paraId="5DB07F41"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Tijdens onze </w:t>
                              </w:r>
                              <w:proofErr w:type="spellStart"/>
                              <w:r>
                                <w:rPr>
                                  <w:rFonts w:ascii="Arial" w:hAnsi="Arial" w:cs="Arial"/>
                                  <w:color w:val="727272"/>
                                  <w:sz w:val="18"/>
                                  <w:szCs w:val="18"/>
                                </w:rPr>
                                <w:t>Masoek</w:t>
                              </w:r>
                              <w:proofErr w:type="spellEnd"/>
                              <w:r>
                                <w:rPr>
                                  <w:rFonts w:ascii="Arial" w:hAnsi="Arial" w:cs="Arial"/>
                                  <w:color w:val="727272"/>
                                  <w:sz w:val="18"/>
                                  <w:szCs w:val="18"/>
                                </w:rPr>
                                <w:t xml:space="preserve"> </w:t>
                              </w:r>
                              <w:proofErr w:type="spellStart"/>
                              <w:r>
                                <w:rPr>
                                  <w:rFonts w:ascii="Arial" w:hAnsi="Arial" w:cs="Arial"/>
                                  <w:color w:val="727272"/>
                                  <w:sz w:val="18"/>
                                  <w:szCs w:val="18"/>
                                </w:rPr>
                                <w:t>Sadja's</w:t>
                              </w:r>
                              <w:proofErr w:type="spellEnd"/>
                              <w:r>
                                <w:rPr>
                                  <w:rFonts w:ascii="Arial" w:hAnsi="Arial" w:cs="Arial"/>
                                  <w:color w:val="727272"/>
                                  <w:sz w:val="18"/>
                                  <w:szCs w:val="18"/>
                                </w:rPr>
                                <w:t xml:space="preserve"> kunt u weer genieten van vertrouwde klanken van de band, herinneringen ophalen met de andere bezoekers, misschien zelfs de dansvloer op of gewoon lekker rondkijken en smullen van de catering. We vinden het namelijk belangrijk dat onze doelgroep elkaar kan blijven ontmoeten! </w:t>
                              </w:r>
                            </w:p>
                            <w:p w14:paraId="570ED0B4"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E697F66"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elke </w:t>
                              </w:r>
                              <w:proofErr w:type="spellStart"/>
                              <w:r>
                                <w:rPr>
                                  <w:rFonts w:ascii="Arial" w:hAnsi="Arial" w:cs="Arial"/>
                                  <w:color w:val="727272"/>
                                  <w:sz w:val="18"/>
                                  <w:szCs w:val="18"/>
                                </w:rPr>
                                <w:t>Masoek</w:t>
                              </w:r>
                              <w:proofErr w:type="spellEnd"/>
                              <w:r>
                                <w:rPr>
                                  <w:rFonts w:ascii="Arial" w:hAnsi="Arial" w:cs="Arial"/>
                                  <w:color w:val="727272"/>
                                  <w:sz w:val="18"/>
                                  <w:szCs w:val="18"/>
                                </w:rPr>
                                <w:t xml:space="preserve"> </w:t>
                              </w:r>
                              <w:proofErr w:type="spellStart"/>
                              <w:r>
                                <w:rPr>
                                  <w:rFonts w:ascii="Arial" w:hAnsi="Arial" w:cs="Arial"/>
                                  <w:color w:val="727272"/>
                                  <w:sz w:val="18"/>
                                  <w:szCs w:val="18"/>
                                </w:rPr>
                                <w:t>Sadja</w:t>
                              </w:r>
                              <w:proofErr w:type="spellEnd"/>
                              <w:r>
                                <w:rPr>
                                  <w:rFonts w:ascii="Arial" w:hAnsi="Arial" w:cs="Arial"/>
                                  <w:color w:val="727272"/>
                                  <w:sz w:val="18"/>
                                  <w:szCs w:val="18"/>
                                </w:rPr>
                                <w:t xml:space="preserve"> valt dit jaar een keer onze documentaire te zien in verband met ons 70-jarig jubileum. </w:t>
                              </w:r>
                            </w:p>
                            <w:p w14:paraId="60496F7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C468C3C" w14:textId="77777777" w:rsidR="00B7677C" w:rsidRDefault="00B7677C">
                              <w:pPr>
                                <w:pStyle w:val="bodytext"/>
                                <w:spacing w:before="0" w:beforeAutospacing="0" w:after="0" w:afterAutospacing="0"/>
                                <w:rPr>
                                  <w:rFonts w:ascii="Arial" w:hAnsi="Arial" w:cs="Arial"/>
                                  <w:color w:val="727272"/>
                                  <w:sz w:val="18"/>
                                  <w:szCs w:val="18"/>
                                </w:rPr>
                              </w:pPr>
                              <w:hyperlink r:id="rId52"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 xml:space="preserve">vindt u het overzicht van onze komende </w:t>
                              </w:r>
                              <w:proofErr w:type="spellStart"/>
                              <w:r>
                                <w:rPr>
                                  <w:rFonts w:ascii="Arial" w:hAnsi="Arial" w:cs="Arial"/>
                                  <w:color w:val="727272"/>
                                  <w:sz w:val="18"/>
                                  <w:szCs w:val="18"/>
                                </w:rPr>
                                <w:t>Masoek</w:t>
                              </w:r>
                              <w:proofErr w:type="spellEnd"/>
                              <w:r>
                                <w:rPr>
                                  <w:rFonts w:ascii="Arial" w:hAnsi="Arial" w:cs="Arial"/>
                                  <w:color w:val="727272"/>
                                  <w:sz w:val="18"/>
                                  <w:szCs w:val="18"/>
                                </w:rPr>
                                <w:t xml:space="preserve"> </w:t>
                              </w:r>
                              <w:proofErr w:type="spellStart"/>
                              <w:r>
                                <w:rPr>
                                  <w:rFonts w:ascii="Arial" w:hAnsi="Arial" w:cs="Arial"/>
                                  <w:color w:val="727272"/>
                                  <w:sz w:val="18"/>
                                  <w:szCs w:val="18"/>
                                </w:rPr>
                                <w:t>Sadja's</w:t>
                              </w:r>
                              <w:proofErr w:type="spellEnd"/>
                              <w:r>
                                <w:rPr>
                                  <w:rFonts w:ascii="Arial" w:hAnsi="Arial" w:cs="Arial"/>
                                  <w:color w:val="727272"/>
                                  <w:sz w:val="18"/>
                                  <w:szCs w:val="18"/>
                                </w:rPr>
                                <w:t>.</w:t>
                              </w:r>
                            </w:p>
                            <w:p w14:paraId="397ECFBC" w14:textId="77777777" w:rsidR="00B7677C" w:rsidRDefault="00B7677C">
                              <w:pPr>
                                <w:pStyle w:val="Kop1"/>
                                <w:rPr>
                                  <w:rFonts w:ascii="Arial" w:eastAsia="Times New Roman" w:hAnsi="Arial" w:cs="Arial"/>
                                  <w:color w:val="727272"/>
                                </w:rPr>
                              </w:pPr>
                              <w:r>
                                <w:rPr>
                                  <w:rFonts w:ascii="Arial" w:eastAsia="Times New Roman" w:hAnsi="Arial" w:cs="Arial"/>
                                  <w:color w:val="727272"/>
                                </w:rPr>
                                <w:t>Indische Eettafels</w:t>
                              </w:r>
                            </w:p>
                            <w:p w14:paraId="50F4358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Om af en toe met anderen uit voormalig Nederlands-Indië de maaltijd te delen ofwel in een vertrouwde en gezellige omgeving te genieten van </w:t>
                              </w:r>
                              <w:proofErr w:type="spellStart"/>
                              <w:r>
                                <w:rPr>
                                  <w:rFonts w:ascii="Arial" w:hAnsi="Arial" w:cs="Arial"/>
                                  <w:color w:val="727272"/>
                                  <w:sz w:val="18"/>
                                  <w:szCs w:val="18"/>
                                </w:rPr>
                                <w:t>rendang</w:t>
                              </w:r>
                              <w:proofErr w:type="spellEnd"/>
                              <w:r>
                                <w:rPr>
                                  <w:rFonts w:ascii="Arial" w:hAnsi="Arial" w:cs="Arial"/>
                                  <w:color w:val="727272"/>
                                  <w:sz w:val="18"/>
                                  <w:szCs w:val="18"/>
                                </w:rPr>
                                <w:t xml:space="preserve">, smoor, </w:t>
                              </w:r>
                              <w:proofErr w:type="spellStart"/>
                              <w:r>
                                <w:rPr>
                                  <w:rFonts w:ascii="Arial" w:hAnsi="Arial" w:cs="Arial"/>
                                  <w:color w:val="727272"/>
                                  <w:sz w:val="18"/>
                                  <w:szCs w:val="18"/>
                                </w:rPr>
                                <w:t>gado-gado</w:t>
                              </w:r>
                              <w:proofErr w:type="spellEnd"/>
                              <w:r>
                                <w:rPr>
                                  <w:rFonts w:ascii="Arial" w:hAnsi="Arial" w:cs="Arial"/>
                                  <w:color w:val="727272"/>
                                  <w:sz w:val="18"/>
                                  <w:szCs w:val="18"/>
                                </w:rPr>
                                <w:t xml:space="preserve"> of andere gerechten, kunt u naar onze Indische Eettafels in het land! </w:t>
                              </w:r>
                            </w:p>
                            <w:p w14:paraId="43B6CB98"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6AD659A" w14:textId="77777777" w:rsidR="00B7677C" w:rsidRDefault="00B7677C">
                              <w:pPr>
                                <w:pStyle w:val="bodytext"/>
                                <w:spacing w:before="0" w:beforeAutospacing="0" w:after="0" w:afterAutospacing="0"/>
                                <w:rPr>
                                  <w:rFonts w:ascii="Arial" w:hAnsi="Arial" w:cs="Arial"/>
                                  <w:color w:val="727272"/>
                                  <w:sz w:val="18"/>
                                  <w:szCs w:val="18"/>
                                </w:rPr>
                              </w:pPr>
                              <w:hyperlink r:id="rId53" w:tgtFrame="_blank" w:tooltip="Deze link opent in dit venster" w:history="1">
                                <w:r>
                                  <w:rPr>
                                    <w:rStyle w:val="Hyperlink"/>
                                    <w:rFonts w:ascii="Arial" w:hAnsi="Arial" w:cs="Arial"/>
                                    <w:sz w:val="18"/>
                                    <w:szCs w:val="18"/>
                                  </w:rPr>
                                  <w:t xml:space="preserve">Hier </w:t>
                                </w:r>
                              </w:hyperlink>
                              <w:r>
                                <w:rPr>
                                  <w:rFonts w:ascii="Arial" w:hAnsi="Arial" w:cs="Arial"/>
                                  <w:color w:val="727272"/>
                                  <w:sz w:val="18"/>
                                  <w:szCs w:val="18"/>
                                </w:rPr>
                                <w:t>vindt u het overzicht van de komende Indische Eettafels.</w:t>
                              </w:r>
                            </w:p>
                            <w:p w14:paraId="551FA78D" w14:textId="77777777" w:rsidR="00B7677C" w:rsidRDefault="00B7677C">
                              <w:pPr>
                                <w:pStyle w:val="Kop1"/>
                                <w:rPr>
                                  <w:rFonts w:ascii="Arial" w:eastAsia="Times New Roman" w:hAnsi="Arial" w:cs="Arial"/>
                                  <w:color w:val="727272"/>
                                </w:rPr>
                              </w:pPr>
                            </w:p>
                            <w:p w14:paraId="3A6BA790" w14:textId="77777777" w:rsidR="00B7677C" w:rsidRDefault="00B7677C">
                              <w:pPr>
                                <w:pStyle w:val="Kop1"/>
                                <w:rPr>
                                  <w:rFonts w:ascii="Arial" w:eastAsia="Times New Roman" w:hAnsi="Arial" w:cs="Arial"/>
                                  <w:color w:val="727272"/>
                                </w:rPr>
                              </w:pPr>
                            </w:p>
                            <w:p w14:paraId="4F0802E6" w14:textId="77777777" w:rsidR="00B7677C" w:rsidRDefault="00B7677C">
                              <w:pPr>
                                <w:pStyle w:val="Kop1"/>
                                <w:rPr>
                                  <w:rFonts w:ascii="Arial" w:eastAsia="Times New Roman" w:hAnsi="Arial" w:cs="Arial"/>
                                  <w:color w:val="727272"/>
                                </w:rPr>
                              </w:pPr>
                            </w:p>
                            <w:p w14:paraId="01640541" w14:textId="77777777" w:rsidR="00B7677C" w:rsidRDefault="00B7677C">
                              <w:pPr>
                                <w:pStyle w:val="Kop1"/>
                                <w:rPr>
                                  <w:rFonts w:ascii="Arial" w:eastAsia="Times New Roman" w:hAnsi="Arial" w:cs="Arial"/>
                                  <w:color w:val="727272"/>
                                </w:rPr>
                              </w:pPr>
                              <w:proofErr w:type="spellStart"/>
                              <w:r>
                                <w:rPr>
                                  <w:rFonts w:ascii="Arial" w:eastAsia="Times New Roman" w:hAnsi="Arial" w:cs="Arial"/>
                                  <w:color w:val="727272"/>
                                </w:rPr>
                                <w:lastRenderedPageBreak/>
                                <w:t>Yad</w:t>
                              </w:r>
                              <w:proofErr w:type="spellEnd"/>
                              <w:r>
                                <w:rPr>
                                  <w:rFonts w:ascii="Arial" w:eastAsia="Times New Roman" w:hAnsi="Arial" w:cs="Arial"/>
                                  <w:color w:val="727272"/>
                                </w:rPr>
                                <w:t xml:space="preserve"> </w:t>
                              </w:r>
                              <w:proofErr w:type="spellStart"/>
                              <w:r>
                                <w:rPr>
                                  <w:rFonts w:ascii="Arial" w:eastAsia="Times New Roman" w:hAnsi="Arial" w:cs="Arial"/>
                                  <w:color w:val="727272"/>
                                </w:rPr>
                                <w:t>Vashem</w:t>
                              </w:r>
                              <w:proofErr w:type="spellEnd"/>
                              <w:r>
                                <w:rPr>
                                  <w:rFonts w:ascii="Arial" w:eastAsia="Times New Roman" w:hAnsi="Arial" w:cs="Arial"/>
                                  <w:color w:val="727272"/>
                                </w:rPr>
                                <w:t>-onderscheiding voor Boy Edgar</w:t>
                              </w:r>
                            </w:p>
                            <w:p w14:paraId="752A3DF7"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064E5062" wp14:editId="056E6944">
                                    <wp:extent cx="1428750" cy="2266950"/>
                                    <wp:effectExtent l="0" t="0" r="0" b="0"/>
                                    <wp:docPr id="13" name="Afbeelding 13" descr="cid:1c749380c3f8037cdaa4dfac4e92e88f@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1c749380c3f8037cdaa4dfac4e92e88f@swift.generated"/>
                                            <pic:cNvPicPr>
                                              <a:picLocks noChangeAspect="1" noChangeArrowheads="1"/>
                                            </pic:cNvPicPr>
                                          </pic:nvPicPr>
                                          <pic:blipFill>
                                            <a:blip r:embed="rId54" r:link="rId55">
                                              <a:extLst>
                                                <a:ext uri="{28A0092B-C50C-407E-A947-70E740481C1C}">
                                                  <a14:useLocalDpi xmlns:a14="http://schemas.microsoft.com/office/drawing/2010/main" val="0"/>
                                                </a:ext>
                                              </a:extLst>
                                            </a:blip>
                                            <a:srcRect/>
                                            <a:stretch>
                                              <a:fillRect/>
                                            </a:stretch>
                                          </pic:blipFill>
                                          <pic:spPr bwMode="auto">
                                            <a:xfrm>
                                              <a:off x="0" y="0"/>
                                              <a:ext cx="1428750" cy="2266950"/>
                                            </a:xfrm>
                                            <a:prstGeom prst="rect">
                                              <a:avLst/>
                                            </a:prstGeom>
                                            <a:noFill/>
                                            <a:ln>
                                              <a:noFill/>
                                            </a:ln>
                                          </pic:spPr>
                                        </pic:pic>
                                      </a:graphicData>
                                    </a:graphic>
                                  </wp:inline>
                                </w:drawing>
                              </w:r>
                            </w:p>
                            <w:p w14:paraId="70982524"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Indisch jazz-fenomeen, neurochemicus en arts Boy Edgar kreeg 10 april postuum de </w:t>
                              </w:r>
                              <w:proofErr w:type="spellStart"/>
                              <w:r>
                                <w:rPr>
                                  <w:rFonts w:ascii="Arial" w:hAnsi="Arial" w:cs="Arial"/>
                                  <w:color w:val="727272"/>
                                  <w:sz w:val="18"/>
                                  <w:szCs w:val="18"/>
                                </w:rPr>
                                <w:t>Yad</w:t>
                              </w:r>
                              <w:proofErr w:type="spellEnd"/>
                              <w:r>
                                <w:rPr>
                                  <w:rFonts w:ascii="Arial" w:hAnsi="Arial" w:cs="Arial"/>
                                  <w:color w:val="727272"/>
                                  <w:sz w:val="18"/>
                                  <w:szCs w:val="18"/>
                                </w:rPr>
                                <w:t xml:space="preserve"> </w:t>
                              </w:r>
                              <w:proofErr w:type="spellStart"/>
                              <w:r>
                                <w:rPr>
                                  <w:rFonts w:ascii="Arial" w:hAnsi="Arial" w:cs="Arial"/>
                                  <w:color w:val="727272"/>
                                  <w:sz w:val="18"/>
                                  <w:szCs w:val="18"/>
                                </w:rPr>
                                <w:t>Vashem</w:t>
                              </w:r>
                              <w:proofErr w:type="spellEnd"/>
                              <w:r>
                                <w:rPr>
                                  <w:rFonts w:ascii="Arial" w:hAnsi="Arial" w:cs="Arial"/>
                                  <w:color w:val="727272"/>
                                  <w:sz w:val="18"/>
                                  <w:szCs w:val="18"/>
                                </w:rPr>
                                <w:t xml:space="preserve">-onderscheiding voor zijn verzetswerk tijdens WO-II, waaronder </w:t>
                              </w:r>
                              <w:hyperlink r:id="rId56" w:tgtFrame="_blank" w:tooltip="Download dit bestand" w:history="1">
                                <w:r>
                                  <w:rPr>
                                    <w:rStyle w:val="Hyperlink"/>
                                    <w:rFonts w:ascii="Arial" w:hAnsi="Arial" w:cs="Arial"/>
                                    <w:sz w:val="18"/>
                                    <w:szCs w:val="18"/>
                                  </w:rPr>
                                  <w:t xml:space="preserve">zijn </w:t>
                                </w:r>
                              </w:hyperlink>
                              <w:r>
                                <w:rPr>
                                  <w:rFonts w:ascii="Arial" w:hAnsi="Arial" w:cs="Arial"/>
                                  <w:color w:val="727272"/>
                                  <w:sz w:val="18"/>
                                  <w:szCs w:val="18"/>
                                </w:rPr>
                                <w:t xml:space="preserve">hulp aan joodse kinderen bij hun onderduik. </w:t>
                              </w:r>
                            </w:p>
                            <w:p w14:paraId="17D5B790"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CEFCEEC"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Sonja Barend interviewde hem ooit uitgebreid, waarbij onder meer zijn Indische en Armeense achtergrond evenals zijn verzetswerk ter sprake kwamen. Zie </w:t>
                              </w:r>
                              <w:hyperlink r:id="rId57" w:tgtFrame="_blank" w:tooltip="Deze link opent in dit venster" w:history="1">
                                <w:r>
                                  <w:rPr>
                                    <w:rStyle w:val="Hyperlink"/>
                                    <w:rFonts w:ascii="Arial" w:hAnsi="Arial" w:cs="Arial"/>
                                    <w:sz w:val="18"/>
                                    <w:szCs w:val="18"/>
                                  </w:rPr>
                                  <w:t>hier</w:t>
                                </w:r>
                              </w:hyperlink>
                              <w:r>
                                <w:rPr>
                                  <w:rFonts w:ascii="Arial" w:hAnsi="Arial" w:cs="Arial"/>
                                  <w:color w:val="727272"/>
                                  <w:sz w:val="18"/>
                                  <w:szCs w:val="18"/>
                                </w:rPr>
                                <w:t xml:space="preserve">. </w:t>
                              </w:r>
                            </w:p>
                            <w:p w14:paraId="16E23C1B"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Luister ook naar het </w:t>
                              </w:r>
                              <w:hyperlink r:id="rId58" w:tgtFrame="_blank" w:tooltip="Deze link opent in dit venster" w:history="1">
                                <w:r>
                                  <w:rPr>
                                    <w:rStyle w:val="Hyperlink"/>
                                    <w:rFonts w:ascii="Arial" w:hAnsi="Arial" w:cs="Arial"/>
                                    <w:sz w:val="18"/>
                                    <w:szCs w:val="18"/>
                                  </w:rPr>
                                  <w:t>item </w:t>
                                </w:r>
                              </w:hyperlink>
                              <w:r>
                                <w:rPr>
                                  <w:rFonts w:ascii="Arial" w:hAnsi="Arial" w:cs="Arial"/>
                                  <w:color w:val="727272"/>
                                  <w:sz w:val="18"/>
                                  <w:szCs w:val="18"/>
                                </w:rPr>
                                <w:t xml:space="preserve">uit het radioprogramma Met het Oog Op Morgen, met </w:t>
                              </w:r>
                              <w:proofErr w:type="spellStart"/>
                              <w:r>
                                <w:rPr>
                                  <w:rFonts w:ascii="Arial" w:hAnsi="Arial" w:cs="Arial"/>
                                  <w:color w:val="727272"/>
                                  <w:sz w:val="18"/>
                                  <w:szCs w:val="18"/>
                                </w:rPr>
                                <w:t>ondermeer</w:t>
                              </w:r>
                              <w:proofErr w:type="spellEnd"/>
                              <w:r>
                                <w:rPr>
                                  <w:rFonts w:ascii="Arial" w:hAnsi="Arial" w:cs="Arial"/>
                                  <w:color w:val="727272"/>
                                  <w:sz w:val="18"/>
                                  <w:szCs w:val="18"/>
                                </w:rPr>
                                <w:t xml:space="preserve"> diens nummer 'Ratten op de Trap' uit 1944. </w:t>
                              </w:r>
                            </w:p>
                            <w:p w14:paraId="0028A1C4"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31D29A65"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In 2015 verscheen diens biografie 'Boy Edgar,</w:t>
                              </w:r>
                              <w:hyperlink r:id="rId59" w:tgtFrame="_blank" w:tooltip="Deze link opent in dit venster" w:history="1">
                                <w:r>
                                  <w:rPr>
                                    <w:rStyle w:val="Hyperlink"/>
                                    <w:rFonts w:ascii="Arial" w:hAnsi="Arial" w:cs="Arial"/>
                                    <w:sz w:val="18"/>
                                    <w:szCs w:val="18"/>
                                  </w:rPr>
                                  <w:t xml:space="preserve"> Het Dubbelleven van een Alleskunner'</w:t>
                                </w:r>
                              </w:hyperlink>
                            </w:p>
                            <w:p w14:paraId="7779E563" w14:textId="77777777" w:rsidR="00B7677C" w:rsidRDefault="00B7677C">
                              <w:pPr>
                                <w:pStyle w:val="Kop1"/>
                                <w:rPr>
                                  <w:rFonts w:ascii="Arial" w:eastAsia="Times New Roman" w:hAnsi="Arial" w:cs="Arial"/>
                                  <w:color w:val="727272"/>
                                </w:rPr>
                              </w:pPr>
                              <w:r>
                                <w:rPr>
                                  <w:rFonts w:ascii="Arial" w:eastAsia="Times New Roman" w:hAnsi="Arial" w:cs="Arial"/>
                                  <w:color w:val="727272"/>
                                </w:rPr>
                                <w:t>Verzet in Nederlands-Indië</w:t>
                              </w:r>
                            </w:p>
                            <w:p w14:paraId="1A62073F"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77C908E0" wp14:editId="76667BE6">
                                    <wp:extent cx="1714500" cy="971550"/>
                                    <wp:effectExtent l="0" t="0" r="0" b="0"/>
                                    <wp:docPr id="12" name="Afbeelding 12" descr="cid:ea6d0899ac2ff15b59a766acb24ce42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id:ea6d0899ac2ff15b59a766acb24ce421@swift.generated"/>
                                            <pic:cNvPicPr>
                                              <a:picLocks noChangeAspect="1" noChangeArrowheads="1"/>
                                            </pic:cNvPicPr>
                                          </pic:nvPicPr>
                                          <pic:blipFill>
                                            <a:blip r:embed="rId60" r:link="rId61">
                                              <a:extLst>
                                                <a:ext uri="{28A0092B-C50C-407E-A947-70E740481C1C}">
                                                  <a14:useLocalDpi xmlns:a14="http://schemas.microsoft.com/office/drawing/2010/main" val="0"/>
                                                </a:ext>
                                              </a:extLst>
                                            </a:blip>
                                            <a:srcRect/>
                                            <a:stretch>
                                              <a:fillRect/>
                                            </a:stretch>
                                          </pic:blipFill>
                                          <pic:spPr bwMode="auto">
                                            <a:xfrm>
                                              <a:off x="0" y="0"/>
                                              <a:ext cx="1714500" cy="971550"/>
                                            </a:xfrm>
                                            <a:prstGeom prst="rect">
                                              <a:avLst/>
                                            </a:prstGeom>
                                            <a:noFill/>
                                            <a:ln>
                                              <a:noFill/>
                                            </a:ln>
                                          </pic:spPr>
                                        </pic:pic>
                                      </a:graphicData>
                                    </a:graphic>
                                  </wp:inline>
                                </w:drawing>
                              </w:r>
                            </w:p>
                            <w:p w14:paraId="3DBCAE2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Mocht u deze tijd meer zijn geïnteresseerd zijn in verzet - in dit herdenkingsjaar staat verzet immers centraal - kunt naar het </w:t>
                              </w:r>
                              <w:hyperlink r:id="rId62" w:tgtFrame="_blank" w:tooltip="Deze link opent in dit venster" w:history="1">
                                <w:r>
                                  <w:rPr>
                                    <w:rStyle w:val="Hyperlink"/>
                                    <w:rFonts w:ascii="Arial" w:hAnsi="Arial" w:cs="Arial"/>
                                    <w:sz w:val="18"/>
                                    <w:szCs w:val="18"/>
                                  </w:rPr>
                                  <w:t xml:space="preserve">Verzetsmuseum </w:t>
                                </w:r>
                              </w:hyperlink>
                              <w:r>
                                <w:rPr>
                                  <w:rFonts w:ascii="Arial" w:hAnsi="Arial" w:cs="Arial"/>
                                  <w:color w:val="727272"/>
                                  <w:sz w:val="18"/>
                                  <w:szCs w:val="18"/>
                                </w:rPr>
                                <w:t>in Amsterdam, waar een vaste tentoonstelling is over het verzet tijdens WO-II tegen de Japanners.</w:t>
                              </w:r>
                            </w:p>
                            <w:p w14:paraId="0A725688" w14:textId="77777777" w:rsidR="00B7677C" w:rsidRDefault="00B7677C">
                              <w:pPr>
                                <w:pStyle w:val="Kop1"/>
                                <w:rPr>
                                  <w:rFonts w:ascii="Arial" w:eastAsia="Times New Roman" w:hAnsi="Arial" w:cs="Arial"/>
                                  <w:color w:val="727272"/>
                                </w:rPr>
                              </w:pPr>
                              <w:proofErr w:type="spellStart"/>
                              <w:r>
                                <w:rPr>
                                  <w:rFonts w:ascii="Arial" w:eastAsia="Times New Roman" w:hAnsi="Arial" w:cs="Arial"/>
                                  <w:color w:val="727272"/>
                                </w:rPr>
                                <w:lastRenderedPageBreak/>
                                <w:t>Coef</w:t>
                              </w:r>
                              <w:proofErr w:type="spellEnd"/>
                              <w:r>
                                <w:rPr>
                                  <w:rFonts w:ascii="Arial" w:eastAsia="Times New Roman" w:hAnsi="Arial" w:cs="Arial"/>
                                  <w:color w:val="727272"/>
                                </w:rPr>
                                <w:t>, de weg van de waanzin</w:t>
                              </w:r>
                            </w:p>
                            <w:p w14:paraId="5F6E47A4"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54AC1094" wp14:editId="6804D880">
                                    <wp:extent cx="1428750" cy="2200275"/>
                                    <wp:effectExtent l="0" t="0" r="0" b="9525"/>
                                    <wp:docPr id="11" name="Afbeelding 11" descr="cid:116552f84b4e902bf69da3af53da0046@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116552f84b4e902bf69da3af53da0046@swift.generated"/>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bwMode="auto">
                                            <a:xfrm>
                                              <a:off x="0" y="0"/>
                                              <a:ext cx="1428750" cy="2200275"/>
                                            </a:xfrm>
                                            <a:prstGeom prst="rect">
                                              <a:avLst/>
                                            </a:prstGeom>
                                            <a:noFill/>
                                            <a:ln>
                                              <a:noFill/>
                                            </a:ln>
                                          </pic:spPr>
                                        </pic:pic>
                                      </a:graphicData>
                                    </a:graphic>
                                  </wp:inline>
                                </w:drawing>
                              </w:r>
                            </w:p>
                            <w:p w14:paraId="24BF4D2D"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Aan de hand van honderden dagboeken, foto’s, geluidsopnamen, tekeningen en schilderijen, die zijn moeder hem naliet, schreef Rein </w:t>
                              </w:r>
                              <w:proofErr w:type="spellStart"/>
                              <w:r>
                                <w:rPr>
                                  <w:rFonts w:ascii="Arial" w:hAnsi="Arial" w:cs="Arial"/>
                                  <w:color w:val="727272"/>
                                  <w:sz w:val="18"/>
                                  <w:szCs w:val="18"/>
                                </w:rPr>
                                <w:t>Hannik</w:t>
                              </w:r>
                              <w:proofErr w:type="spellEnd"/>
                              <w:r>
                                <w:rPr>
                                  <w:rFonts w:ascii="Arial" w:hAnsi="Arial" w:cs="Arial"/>
                                  <w:color w:val="727272"/>
                                  <w:sz w:val="18"/>
                                  <w:szCs w:val="18"/>
                                </w:rPr>
                                <w:t xml:space="preserve"> een ontluisterend </w:t>
                              </w:r>
                              <w:hyperlink r:id="rId65" w:tgtFrame="_blank" w:tooltip="Deze link opent in dit venster" w:history="1">
                                <w:r>
                                  <w:rPr>
                                    <w:rStyle w:val="Hyperlink"/>
                                    <w:rFonts w:ascii="Arial" w:hAnsi="Arial" w:cs="Arial"/>
                                    <w:sz w:val="18"/>
                                    <w:szCs w:val="18"/>
                                  </w:rPr>
                                  <w:t xml:space="preserve">boek </w:t>
                                </w:r>
                              </w:hyperlink>
                              <w:r>
                                <w:rPr>
                                  <w:rFonts w:ascii="Arial" w:hAnsi="Arial" w:cs="Arial"/>
                                  <w:color w:val="727272"/>
                                  <w:sz w:val="18"/>
                                  <w:szCs w:val="18"/>
                                </w:rPr>
                                <w:t xml:space="preserve">over haar. Over Indië, jappenkamp, kunstacademie, artsenpraktijk, moederschap, LSD-therapie bij professor Bastiaans, psychoses op straat en opname in het gekkenhuis. </w:t>
                              </w:r>
                            </w:p>
                            <w:p w14:paraId="5A006EB8"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5DA46B99"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Haar kampverleden in </w:t>
                              </w:r>
                              <w:proofErr w:type="spellStart"/>
                              <w:r>
                                <w:rPr>
                                  <w:rFonts w:ascii="Arial" w:hAnsi="Arial" w:cs="Arial"/>
                                  <w:color w:val="727272"/>
                                  <w:sz w:val="18"/>
                                  <w:szCs w:val="18"/>
                                </w:rPr>
                                <w:t>ondermeer</w:t>
                              </w:r>
                              <w:proofErr w:type="spellEnd"/>
                              <w:r>
                                <w:rPr>
                                  <w:rFonts w:ascii="Arial" w:hAnsi="Arial" w:cs="Arial"/>
                                  <w:color w:val="727272"/>
                                  <w:sz w:val="18"/>
                                  <w:szCs w:val="18"/>
                                </w:rPr>
                                <w:t xml:space="preserve"> </w:t>
                              </w:r>
                              <w:proofErr w:type="spellStart"/>
                              <w:r>
                                <w:rPr>
                                  <w:rFonts w:ascii="Arial" w:hAnsi="Arial" w:cs="Arial"/>
                                  <w:color w:val="727272"/>
                                  <w:sz w:val="18"/>
                                  <w:szCs w:val="18"/>
                                </w:rPr>
                                <w:t>Banjoebiroe</w:t>
                              </w:r>
                              <w:proofErr w:type="spellEnd"/>
                              <w:r>
                                <w:rPr>
                                  <w:rFonts w:ascii="Arial" w:hAnsi="Arial" w:cs="Arial"/>
                                  <w:color w:val="727272"/>
                                  <w:sz w:val="18"/>
                                  <w:szCs w:val="18"/>
                                </w:rPr>
                                <w:t xml:space="preserve"> 10 werd haar ondanks behandelingen door Prof. Bastiaans toch fataal. Vooral de geluidsfragmenten van haar behandelingen door Bastiaans zijn in de uitzending van OVT (Onvoltooid Verleden Tijd) zeer indringend. Luister naar deze </w:t>
                              </w:r>
                              <w:hyperlink r:id="rId66" w:tgtFrame="_blank" w:tooltip="Deze link opent in dit venster" w:history="1">
                                <w:r>
                                  <w:rPr>
                                    <w:rStyle w:val="Hyperlink"/>
                                    <w:rFonts w:ascii="Arial" w:hAnsi="Arial" w:cs="Arial"/>
                                    <w:sz w:val="18"/>
                                    <w:szCs w:val="18"/>
                                  </w:rPr>
                                  <w:t>uitzending </w:t>
                                </w:r>
                              </w:hyperlink>
                              <w:r>
                                <w:rPr>
                                  <w:rFonts w:ascii="Arial" w:hAnsi="Arial" w:cs="Arial"/>
                                  <w:color w:val="727272"/>
                                  <w:sz w:val="18"/>
                                  <w:szCs w:val="18"/>
                                </w:rPr>
                                <w:t xml:space="preserve">vanaf 1:13.41. </w:t>
                              </w:r>
                            </w:p>
                            <w:p w14:paraId="07C0B5DC" w14:textId="77777777" w:rsidR="00B7677C" w:rsidRDefault="00B7677C">
                              <w:pPr>
                                <w:pStyle w:val="Kop1"/>
                                <w:rPr>
                                  <w:rFonts w:ascii="Arial" w:eastAsia="Times New Roman" w:hAnsi="Arial" w:cs="Arial"/>
                                  <w:color w:val="727272"/>
                                </w:rPr>
                              </w:pPr>
                              <w:r>
                                <w:rPr>
                                  <w:rFonts w:ascii="Arial" w:eastAsia="Times New Roman" w:hAnsi="Arial" w:cs="Arial"/>
                                  <w:color w:val="727272"/>
                                </w:rPr>
                                <w:t>Van standbeeld naar schandpaal?</w:t>
                              </w:r>
                            </w:p>
                            <w:p w14:paraId="070D7445"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1CF2A56E" wp14:editId="23C13B43">
                                    <wp:extent cx="1428750" cy="1143000"/>
                                    <wp:effectExtent l="0" t="0" r="0" b="0"/>
                                    <wp:docPr id="10" name="Afbeelding 10" descr="cid:cfae391ab0b915dbae7d466f9307ea4b@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id:cfae391ab0b915dbae7d466f9307ea4b@swift.generated"/>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bwMode="auto">
                                            <a:xfrm>
                                              <a:off x="0" y="0"/>
                                              <a:ext cx="1428750" cy="1143000"/>
                                            </a:xfrm>
                                            <a:prstGeom prst="rect">
                                              <a:avLst/>
                                            </a:prstGeom>
                                            <a:noFill/>
                                            <a:ln>
                                              <a:noFill/>
                                            </a:ln>
                                          </pic:spPr>
                                        </pic:pic>
                                      </a:graphicData>
                                    </a:graphic>
                                  </wp:inline>
                                </w:drawing>
                              </w:r>
                            </w:p>
                            <w:p w14:paraId="2A322926"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Zie de </w:t>
                              </w:r>
                              <w:hyperlink r:id="rId69" w:tgtFrame="_blank" w:tooltip="Deze link opent in dit venster" w:history="1">
                                <w:r>
                                  <w:rPr>
                                    <w:rStyle w:val="Hyperlink"/>
                                    <w:rFonts w:ascii="Arial" w:hAnsi="Arial" w:cs="Arial"/>
                                    <w:sz w:val="18"/>
                                    <w:szCs w:val="18"/>
                                  </w:rPr>
                                  <w:t xml:space="preserve">livestream </w:t>
                                </w:r>
                              </w:hyperlink>
                              <w:r>
                                <w:rPr>
                                  <w:rFonts w:ascii="Arial" w:hAnsi="Arial" w:cs="Arial"/>
                                  <w:color w:val="727272"/>
                                  <w:sz w:val="18"/>
                                  <w:szCs w:val="18"/>
                                </w:rPr>
                                <w:t xml:space="preserve">van het debat 'Van Standbeeld naar Schandpaal?' in de Balie van 5 april  hoe we  met monumenten omtrent koloniaal verleden moeten omgaan. </w:t>
                              </w:r>
                            </w:p>
                            <w:p w14:paraId="6161657A"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07EEEE1"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Met mooie inleidingen van </w:t>
                              </w:r>
                              <w:proofErr w:type="spellStart"/>
                              <w:r>
                                <w:rPr>
                                  <w:rFonts w:ascii="Arial" w:hAnsi="Arial" w:cs="Arial"/>
                                  <w:color w:val="727272"/>
                                  <w:sz w:val="18"/>
                                  <w:szCs w:val="18"/>
                                </w:rPr>
                                <w:t>Vilan</w:t>
                              </w:r>
                              <w:proofErr w:type="spellEnd"/>
                              <w:r>
                                <w:rPr>
                                  <w:rFonts w:ascii="Arial" w:hAnsi="Arial" w:cs="Arial"/>
                                  <w:color w:val="727272"/>
                                  <w:sz w:val="18"/>
                                  <w:szCs w:val="18"/>
                                </w:rPr>
                                <w:t xml:space="preserve"> van de Loo over Van </w:t>
                              </w:r>
                              <w:proofErr w:type="spellStart"/>
                              <w:r>
                                <w:rPr>
                                  <w:rFonts w:ascii="Arial" w:hAnsi="Arial" w:cs="Arial"/>
                                  <w:color w:val="727272"/>
                                  <w:sz w:val="18"/>
                                  <w:szCs w:val="18"/>
                                </w:rPr>
                                <w:t>Heutsz</w:t>
                              </w:r>
                              <w:proofErr w:type="spellEnd"/>
                              <w:r>
                                <w:rPr>
                                  <w:rFonts w:ascii="Arial" w:hAnsi="Arial" w:cs="Arial"/>
                                  <w:color w:val="727272"/>
                                  <w:sz w:val="18"/>
                                  <w:szCs w:val="18"/>
                                </w:rPr>
                                <w:t xml:space="preserve"> en beeldend kunstenaar Hans van Houwelingen over </w:t>
                              </w:r>
                              <w:proofErr w:type="spellStart"/>
                              <w:r>
                                <w:rPr>
                                  <w:rFonts w:ascii="Arial" w:hAnsi="Arial" w:cs="Arial"/>
                                  <w:color w:val="727272"/>
                                  <w:sz w:val="18"/>
                                  <w:szCs w:val="18"/>
                                </w:rPr>
                                <w:t>beeldenstormen</w:t>
                              </w:r>
                              <w:proofErr w:type="spellEnd"/>
                              <w:r>
                                <w:rPr>
                                  <w:rFonts w:ascii="Arial" w:hAnsi="Arial" w:cs="Arial"/>
                                  <w:color w:val="727272"/>
                                  <w:sz w:val="18"/>
                                  <w:szCs w:val="18"/>
                                </w:rPr>
                                <w:t xml:space="preserve">. </w:t>
                              </w:r>
                            </w:p>
                            <w:p w14:paraId="509F2DB7"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5A9A89D"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het panel Jeffrey </w:t>
                              </w:r>
                              <w:proofErr w:type="spellStart"/>
                              <w:r>
                                <w:rPr>
                                  <w:rFonts w:ascii="Arial" w:hAnsi="Arial" w:cs="Arial"/>
                                  <w:color w:val="727272"/>
                                  <w:sz w:val="18"/>
                                  <w:szCs w:val="18"/>
                                </w:rPr>
                                <w:t>Pondaag</w:t>
                              </w:r>
                              <w:proofErr w:type="spellEnd"/>
                              <w:r>
                                <w:rPr>
                                  <w:rFonts w:ascii="Arial" w:hAnsi="Arial" w:cs="Arial"/>
                                  <w:color w:val="727272"/>
                                  <w:sz w:val="18"/>
                                  <w:szCs w:val="18"/>
                                </w:rPr>
                                <w:t xml:space="preserve">, Irene de </w:t>
                              </w:r>
                              <w:proofErr w:type="spellStart"/>
                              <w:r>
                                <w:rPr>
                                  <w:rFonts w:ascii="Arial" w:hAnsi="Arial" w:cs="Arial"/>
                                  <w:color w:val="727272"/>
                                  <w:sz w:val="18"/>
                                  <w:szCs w:val="18"/>
                                </w:rPr>
                                <w:t>Craen</w:t>
                              </w:r>
                              <w:proofErr w:type="spellEnd"/>
                              <w:r>
                                <w:rPr>
                                  <w:rFonts w:ascii="Arial" w:hAnsi="Arial" w:cs="Arial"/>
                                  <w:color w:val="727272"/>
                                  <w:sz w:val="18"/>
                                  <w:szCs w:val="18"/>
                                </w:rPr>
                                <w:t xml:space="preserve">, Esther Captain, Adriaan van Dis en Abram de Swaan. Echt de </w:t>
                              </w:r>
                              <w:r>
                                <w:rPr>
                                  <w:rFonts w:ascii="Arial" w:hAnsi="Arial" w:cs="Arial"/>
                                  <w:color w:val="727272"/>
                                  <w:sz w:val="18"/>
                                  <w:szCs w:val="18"/>
                                </w:rPr>
                                <w:lastRenderedPageBreak/>
                                <w:t>moeite waard om de hele livestream te zien! Gebruik '5 april 2018' als zoekopdracht.</w:t>
                              </w:r>
                            </w:p>
                            <w:p w14:paraId="58B64E6C" w14:textId="77777777" w:rsidR="00B7677C" w:rsidRDefault="00B7677C">
                              <w:pPr>
                                <w:pStyle w:val="Kop1"/>
                                <w:rPr>
                                  <w:rFonts w:ascii="Arial" w:eastAsia="Times New Roman" w:hAnsi="Arial" w:cs="Arial"/>
                                  <w:color w:val="727272"/>
                                </w:rPr>
                              </w:pPr>
                              <w:proofErr w:type="spellStart"/>
                              <w:r>
                                <w:rPr>
                                  <w:rFonts w:ascii="Arial" w:eastAsia="Times New Roman" w:hAnsi="Arial" w:cs="Arial"/>
                                  <w:color w:val="727272"/>
                                </w:rPr>
                                <w:t>Moluks</w:t>
                              </w:r>
                              <w:proofErr w:type="spellEnd"/>
                              <w:r>
                                <w:rPr>
                                  <w:rFonts w:ascii="Arial" w:eastAsia="Times New Roman" w:hAnsi="Arial" w:cs="Arial"/>
                                  <w:color w:val="727272"/>
                                </w:rPr>
                                <w:t xml:space="preserve"> juweeltje</w:t>
                              </w:r>
                            </w:p>
                            <w:p w14:paraId="64EB78B2"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Met hun project 'Ena en de Vissen' proberen Ellen </w:t>
                              </w:r>
                              <w:proofErr w:type="spellStart"/>
                              <w:r>
                                <w:rPr>
                                  <w:rFonts w:ascii="Arial" w:hAnsi="Arial" w:cs="Arial"/>
                                  <w:color w:val="727272"/>
                                  <w:sz w:val="18"/>
                                  <w:szCs w:val="18"/>
                                </w:rPr>
                                <w:t>Hitipeuw</w:t>
                              </w:r>
                              <w:proofErr w:type="spellEnd"/>
                              <w:r>
                                <w:rPr>
                                  <w:rFonts w:ascii="Arial" w:hAnsi="Arial" w:cs="Arial"/>
                                  <w:color w:val="727272"/>
                                  <w:sz w:val="18"/>
                                  <w:szCs w:val="18"/>
                                </w:rPr>
                                <w:t xml:space="preserve"> en Carol </w:t>
                              </w:r>
                              <w:proofErr w:type="spellStart"/>
                              <w:r>
                                <w:rPr>
                                  <w:rFonts w:ascii="Arial" w:hAnsi="Arial" w:cs="Arial"/>
                                  <w:color w:val="727272"/>
                                  <w:sz w:val="18"/>
                                  <w:szCs w:val="18"/>
                                </w:rPr>
                                <w:t>Burgemeestre</w:t>
                              </w:r>
                              <w:proofErr w:type="spellEnd"/>
                              <w:r>
                                <w:rPr>
                                  <w:rFonts w:ascii="Arial" w:hAnsi="Arial" w:cs="Arial"/>
                                  <w:color w:val="727272"/>
                                  <w:sz w:val="18"/>
                                  <w:szCs w:val="18"/>
                                </w:rPr>
                                <w:t xml:space="preserve"> verhalen los te maken tussen grootouders en kleinkinderen. Dit doen ze aan de hand van het filmverhaal 'Ena en de Vissen' gebaseerd op het Molukse kinderboek van Ada Lilipaly. </w:t>
                              </w:r>
                            </w:p>
                            <w:p w14:paraId="38824158"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7811B065"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Hiervoor oogsten ze al veel succes op de 42 scholen en 11 verpleeghuizen, waar ze langs gingen. Zie hun </w:t>
                              </w:r>
                              <w:hyperlink r:id="rId70" w:tgtFrame="_blank" w:tooltip="Deze link opent in dit venster" w:history="1">
                                <w:r>
                                  <w:rPr>
                                    <w:rStyle w:val="Hyperlink"/>
                                    <w:rFonts w:ascii="Arial" w:hAnsi="Arial" w:cs="Arial"/>
                                    <w:sz w:val="18"/>
                                    <w:szCs w:val="18"/>
                                  </w:rPr>
                                  <w:t>nieuwsbrief</w:t>
                                </w:r>
                              </w:hyperlink>
                              <w:r>
                                <w:rPr>
                                  <w:rFonts w:ascii="Arial" w:hAnsi="Arial" w:cs="Arial"/>
                                  <w:color w:val="727272"/>
                                  <w:sz w:val="18"/>
                                  <w:szCs w:val="18"/>
                                </w:rPr>
                                <w:t xml:space="preserve">, </w:t>
                              </w:r>
                              <w:hyperlink r:id="rId71" w:tgtFrame="_blank" w:tooltip="Deze link opent in dit venster" w:history="1">
                                <w:r>
                                  <w:rPr>
                                    <w:rStyle w:val="Hyperlink"/>
                                    <w:rFonts w:ascii="Arial" w:hAnsi="Arial" w:cs="Arial"/>
                                    <w:sz w:val="18"/>
                                    <w:szCs w:val="18"/>
                                  </w:rPr>
                                  <w:t xml:space="preserve">projectinformatie </w:t>
                                </w:r>
                              </w:hyperlink>
                              <w:r>
                                <w:rPr>
                                  <w:rFonts w:ascii="Arial" w:hAnsi="Arial" w:cs="Arial"/>
                                  <w:color w:val="727272"/>
                                  <w:sz w:val="18"/>
                                  <w:szCs w:val="18"/>
                                </w:rPr>
                                <w:t xml:space="preserve">en </w:t>
                              </w:r>
                              <w:hyperlink r:id="rId72" w:tgtFrame="_blank" w:tooltip="Deze link opent in dit venster" w:history="1">
                                <w:r>
                                  <w:rPr>
                                    <w:rStyle w:val="Hyperlink"/>
                                    <w:rFonts w:ascii="Arial" w:hAnsi="Arial" w:cs="Arial"/>
                                    <w:sz w:val="18"/>
                                    <w:szCs w:val="18"/>
                                  </w:rPr>
                                  <w:t>blogspot</w:t>
                                </w:r>
                              </w:hyperlink>
                              <w:r>
                                <w:rPr>
                                  <w:rFonts w:ascii="Arial" w:hAnsi="Arial" w:cs="Arial"/>
                                  <w:color w:val="727272"/>
                                  <w:sz w:val="18"/>
                                  <w:szCs w:val="18"/>
                                </w:rPr>
                                <w:t>.</w:t>
                              </w:r>
                            </w:p>
                            <w:p w14:paraId="59A91451" w14:textId="77777777" w:rsidR="00B7677C" w:rsidRDefault="00B7677C">
                              <w:pPr>
                                <w:pStyle w:val="Kop1"/>
                                <w:rPr>
                                  <w:rFonts w:ascii="Arial" w:eastAsia="Times New Roman" w:hAnsi="Arial" w:cs="Arial"/>
                                  <w:color w:val="727272"/>
                                </w:rPr>
                              </w:pPr>
                              <w:r>
                                <w:rPr>
                                  <w:rFonts w:ascii="Arial" w:eastAsia="Times New Roman" w:hAnsi="Arial" w:cs="Arial"/>
                                  <w:color w:val="727272"/>
                                </w:rPr>
                                <w:t xml:space="preserve">Oproep Indra </w:t>
                              </w:r>
                              <w:proofErr w:type="spellStart"/>
                              <w:r>
                                <w:rPr>
                                  <w:rFonts w:ascii="Arial" w:eastAsia="Times New Roman" w:hAnsi="Arial" w:cs="Arial"/>
                                  <w:color w:val="727272"/>
                                </w:rPr>
                                <w:t>Kamadjojo</w:t>
                              </w:r>
                              <w:proofErr w:type="spellEnd"/>
                              <w:r>
                                <w:rPr>
                                  <w:rFonts w:ascii="Arial" w:eastAsia="Times New Roman" w:hAnsi="Arial" w:cs="Arial"/>
                                  <w:color w:val="727272"/>
                                </w:rPr>
                                <w:t xml:space="preserve"> en El </w:t>
                              </w:r>
                              <w:proofErr w:type="spellStart"/>
                              <w:r>
                                <w:rPr>
                                  <w:rFonts w:ascii="Arial" w:eastAsia="Times New Roman" w:hAnsi="Arial" w:cs="Arial"/>
                                  <w:color w:val="727272"/>
                                </w:rPr>
                                <w:t>Atabal</w:t>
                              </w:r>
                              <w:proofErr w:type="spellEnd"/>
                            </w:p>
                            <w:p w14:paraId="467D4A8E"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470B4C10" wp14:editId="1771C9AC">
                                    <wp:extent cx="762000" cy="1143000"/>
                                    <wp:effectExtent l="0" t="0" r="0" b="0"/>
                                    <wp:docPr id="9" name="Afbeelding 9" descr="cid:c1ac651e142ccb6f1cd68320af840239@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id:c1ac651e142ccb6f1cd68320af840239@swift.generated"/>
                                            <pic:cNvPicPr>
                                              <a:picLocks noChangeAspect="1" noChangeArrowheads="1"/>
                                            </pic:cNvPicPr>
                                          </pic:nvPicPr>
                                          <pic:blipFill>
                                            <a:blip r:embed="rId73" r:link="rId74">
                                              <a:extLst>
                                                <a:ext uri="{28A0092B-C50C-407E-A947-70E740481C1C}">
                                                  <a14:useLocalDpi xmlns:a14="http://schemas.microsoft.com/office/drawing/2010/main" val="0"/>
                                                </a:ext>
                                              </a:extLst>
                                            </a:blip>
                                            <a:srcRect/>
                                            <a:stretch>
                                              <a:fillRect/>
                                            </a:stretch>
                                          </pic:blipFill>
                                          <pic:spPr bwMode="auto">
                                            <a:xfrm>
                                              <a:off x="0" y="0"/>
                                              <a:ext cx="762000" cy="1143000"/>
                                            </a:xfrm>
                                            <a:prstGeom prst="rect">
                                              <a:avLst/>
                                            </a:prstGeom>
                                            <a:noFill/>
                                            <a:ln>
                                              <a:noFill/>
                                            </a:ln>
                                          </pic:spPr>
                                        </pic:pic>
                                      </a:graphicData>
                                    </a:graphic>
                                  </wp:inline>
                                </w:drawing>
                              </w:r>
                            </w:p>
                            <w:p w14:paraId="4FA20F57"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Voor haar onderzoek naar de bekende danser Indra </w:t>
                              </w:r>
                              <w:proofErr w:type="spellStart"/>
                              <w:r>
                                <w:rPr>
                                  <w:rFonts w:ascii="Arial" w:hAnsi="Arial" w:cs="Arial"/>
                                  <w:color w:val="727272"/>
                                  <w:sz w:val="18"/>
                                  <w:szCs w:val="18"/>
                                </w:rPr>
                                <w:t>Kamadjojo</w:t>
                              </w:r>
                              <w:proofErr w:type="spellEnd"/>
                              <w:r>
                                <w:rPr>
                                  <w:rFonts w:ascii="Arial" w:hAnsi="Arial" w:cs="Arial"/>
                                  <w:color w:val="727272"/>
                                  <w:sz w:val="18"/>
                                  <w:szCs w:val="18"/>
                                </w:rPr>
                                <w:t xml:space="preserve"> zoekt Lizzy van Leeuwen mensen die tussen 1965 en 1980 in El </w:t>
                              </w:r>
                              <w:proofErr w:type="spellStart"/>
                              <w:r>
                                <w:rPr>
                                  <w:rFonts w:ascii="Arial" w:hAnsi="Arial" w:cs="Arial"/>
                                  <w:color w:val="727272"/>
                                  <w:sz w:val="18"/>
                                  <w:szCs w:val="18"/>
                                </w:rPr>
                                <w:t>Atabal</w:t>
                              </w:r>
                              <w:proofErr w:type="spellEnd"/>
                              <w:r>
                                <w:rPr>
                                  <w:rFonts w:ascii="Arial" w:hAnsi="Arial" w:cs="Arial"/>
                                  <w:color w:val="727272"/>
                                  <w:sz w:val="18"/>
                                  <w:szCs w:val="18"/>
                                </w:rPr>
                                <w:t xml:space="preserve"> zijn geweest en hem daar hebben gekend. </w:t>
                              </w:r>
                            </w:p>
                            <w:p w14:paraId="173349B6"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259F7B13"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Via </w:t>
                              </w:r>
                              <w:hyperlink r:id="rId75" w:history="1">
                                <w:r>
                                  <w:rPr>
                                    <w:rStyle w:val="Hyperlink"/>
                                    <w:rFonts w:ascii="Arial" w:hAnsi="Arial" w:cs="Arial"/>
                                    <w:sz w:val="18"/>
                                    <w:szCs w:val="18"/>
                                  </w:rPr>
                                  <w:t>p.bouman@pelita,nl</w:t>
                                </w:r>
                              </w:hyperlink>
                              <w:r>
                                <w:rPr>
                                  <w:rFonts w:ascii="Arial" w:hAnsi="Arial" w:cs="Arial"/>
                                  <w:color w:val="727272"/>
                                  <w:sz w:val="18"/>
                                  <w:szCs w:val="18"/>
                                </w:rPr>
                                <w:t> kunt u contact met haar opnemen.</w:t>
                              </w:r>
                            </w:p>
                            <w:p w14:paraId="724144F7" w14:textId="77777777" w:rsidR="00B7677C" w:rsidRDefault="00B7677C">
                              <w:pPr>
                                <w:pStyle w:val="Kop1"/>
                                <w:rPr>
                                  <w:rFonts w:ascii="Arial" w:eastAsia="Times New Roman" w:hAnsi="Arial" w:cs="Arial"/>
                                  <w:color w:val="727272"/>
                                </w:rPr>
                              </w:pPr>
                              <w:r>
                                <w:rPr>
                                  <w:rFonts w:ascii="Arial" w:eastAsia="Times New Roman" w:hAnsi="Arial" w:cs="Arial"/>
                                  <w:color w:val="727272"/>
                                </w:rPr>
                                <w:t>TTF 24 mei t/m 3 juni</w:t>
                              </w:r>
                            </w:p>
                            <w:p w14:paraId="4CFFB95B"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03528662" wp14:editId="0FFA083D">
                                    <wp:extent cx="2857500" cy="390525"/>
                                    <wp:effectExtent l="0" t="0" r="0" b="9525"/>
                                    <wp:docPr id="8" name="Afbeelding 8" descr="cid:50dd8008be900189718fc2166b4a5cae@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id:50dd8008be900189718fc2166b4a5cae@swift.generated"/>
                                            <pic:cNvPicPr>
                                              <a:picLocks noChangeAspect="1" noChangeArrowheads="1"/>
                                            </pic:cNvPicPr>
                                          </pic:nvPicPr>
                                          <pic:blipFill>
                                            <a:blip r:embed="rId76" r:link="rId77">
                                              <a:extLst>
                                                <a:ext uri="{28A0092B-C50C-407E-A947-70E740481C1C}">
                                                  <a14:useLocalDpi xmlns:a14="http://schemas.microsoft.com/office/drawing/2010/main" val="0"/>
                                                </a:ext>
                                              </a:extLst>
                                            </a:blip>
                                            <a:srcRect/>
                                            <a:stretch>
                                              <a:fillRect/>
                                            </a:stretch>
                                          </pic:blipFill>
                                          <pic:spPr bwMode="auto">
                                            <a:xfrm>
                                              <a:off x="0" y="0"/>
                                              <a:ext cx="2857500" cy="390525"/>
                                            </a:xfrm>
                                            <a:prstGeom prst="rect">
                                              <a:avLst/>
                                            </a:prstGeom>
                                            <a:noFill/>
                                            <a:ln>
                                              <a:noFill/>
                                            </a:ln>
                                          </pic:spPr>
                                        </pic:pic>
                                      </a:graphicData>
                                    </a:graphic>
                                  </wp:inline>
                                </w:drawing>
                              </w:r>
                            </w:p>
                            <w:p w14:paraId="0976BB31"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In de </w:t>
                              </w:r>
                              <w:hyperlink r:id="rId78" w:tgtFrame="_blank" w:tooltip="Deze link opent in dit venster" w:history="1">
                                <w:r>
                                  <w:rPr>
                                    <w:rStyle w:val="Hyperlink"/>
                                    <w:rFonts w:ascii="Arial" w:hAnsi="Arial" w:cs="Arial"/>
                                    <w:sz w:val="18"/>
                                    <w:szCs w:val="18"/>
                                  </w:rPr>
                                  <w:t xml:space="preserve">nieuwsbrief </w:t>
                                </w:r>
                              </w:hyperlink>
                              <w:r>
                                <w:rPr>
                                  <w:rFonts w:ascii="Arial" w:hAnsi="Arial" w:cs="Arial"/>
                                  <w:color w:val="727272"/>
                                  <w:sz w:val="18"/>
                                  <w:szCs w:val="18"/>
                                </w:rPr>
                                <w:t xml:space="preserve">van de Tong </w:t>
                              </w:r>
                              <w:proofErr w:type="spellStart"/>
                              <w:r>
                                <w:rPr>
                                  <w:rFonts w:ascii="Arial" w:hAnsi="Arial" w:cs="Arial"/>
                                  <w:color w:val="727272"/>
                                  <w:sz w:val="18"/>
                                  <w:szCs w:val="18"/>
                                </w:rPr>
                                <w:t>Tong</w:t>
                              </w:r>
                              <w:proofErr w:type="spellEnd"/>
                              <w:r>
                                <w:rPr>
                                  <w:rFonts w:ascii="Arial" w:hAnsi="Arial" w:cs="Arial"/>
                                  <w:color w:val="727272"/>
                                  <w:sz w:val="18"/>
                                  <w:szCs w:val="18"/>
                                </w:rPr>
                                <w:t xml:space="preserve"> Fair (TTF) krijgt u alvast een idee wat de editie van dit jaar zal brengen. Houd de </w:t>
                              </w:r>
                              <w:hyperlink r:id="rId79" w:tgtFrame="_blank" w:tooltip="Deze link opent in dit venster" w:history="1">
                                <w:r>
                                  <w:rPr>
                                    <w:rStyle w:val="Hyperlink"/>
                                    <w:rFonts w:ascii="Arial" w:hAnsi="Arial" w:cs="Arial"/>
                                    <w:sz w:val="18"/>
                                    <w:szCs w:val="18"/>
                                  </w:rPr>
                                  <w:t xml:space="preserve">website </w:t>
                                </w:r>
                              </w:hyperlink>
                              <w:r>
                                <w:rPr>
                                  <w:rFonts w:ascii="Arial" w:hAnsi="Arial" w:cs="Arial"/>
                                  <w:color w:val="727272"/>
                                  <w:sz w:val="18"/>
                                  <w:szCs w:val="18"/>
                                </w:rPr>
                                <w:t xml:space="preserve">in de gaten voor het uiteindelijke programma. </w:t>
                              </w:r>
                            </w:p>
                            <w:p w14:paraId="2AF80631"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081252E8"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Wat sowieso de moeite waard is, is de tentoonstelling 'Naar Holland. Repatriëring, migratie of vlucht?', die met name de komst van Indo-Europeanen in de periode 1952-1956 naar Nederland belicht. </w:t>
                              </w:r>
                            </w:p>
                            <w:p w14:paraId="42033E3C"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1177673B"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Ook de moeite waard is de tentoonstelling Indische iconen', een samenwerking van de TTF en 'Klanken van Oorsprong'. Op 27 mei geeft Hetty </w:t>
                              </w:r>
                              <w:proofErr w:type="spellStart"/>
                              <w:r>
                                <w:rPr>
                                  <w:rFonts w:ascii="Arial" w:hAnsi="Arial" w:cs="Arial"/>
                                  <w:color w:val="727272"/>
                                  <w:sz w:val="18"/>
                                  <w:szCs w:val="18"/>
                                </w:rPr>
                                <w:t>Naaijkens</w:t>
                              </w:r>
                              <w:proofErr w:type="spellEnd"/>
                              <w:r>
                                <w:rPr>
                                  <w:rFonts w:ascii="Arial" w:hAnsi="Arial" w:cs="Arial"/>
                                  <w:color w:val="727272"/>
                                  <w:sz w:val="18"/>
                                  <w:szCs w:val="18"/>
                                </w:rPr>
                                <w:t xml:space="preserve"> op de </w:t>
                              </w:r>
                              <w:r>
                                <w:rPr>
                                  <w:rFonts w:ascii="Arial" w:hAnsi="Arial" w:cs="Arial"/>
                                  <w:color w:val="727272"/>
                                  <w:sz w:val="18"/>
                                  <w:szCs w:val="18"/>
                                </w:rPr>
                                <w:lastRenderedPageBreak/>
                                <w:t>TTF trouwens een presentatie over haar film 'Klanken van Oorsprong, die op 3 juni in première gaat en vanaf 21 juni in het land wordt vertoond.</w:t>
                              </w:r>
                            </w:p>
                            <w:p w14:paraId="2CBFF756" w14:textId="77777777" w:rsidR="00B7677C" w:rsidRDefault="00B7677C">
                              <w:pPr>
                                <w:pStyle w:val="Kop1"/>
                                <w:rPr>
                                  <w:rFonts w:ascii="Arial" w:eastAsia="Times New Roman" w:hAnsi="Arial" w:cs="Arial"/>
                                  <w:color w:val="727272"/>
                                </w:rPr>
                              </w:pPr>
                              <w:r>
                                <w:rPr>
                                  <w:rFonts w:ascii="Arial" w:eastAsia="Times New Roman" w:hAnsi="Arial" w:cs="Arial"/>
                                  <w:color w:val="727272"/>
                                </w:rPr>
                                <w:t>Vrouwen in Verzet</w:t>
                              </w:r>
                            </w:p>
                            <w:p w14:paraId="5B805ADC" w14:textId="77777777" w:rsidR="00B7677C" w:rsidRDefault="00B7677C">
                              <w:pPr>
                                <w:rPr>
                                  <w:rFonts w:ascii="Arial" w:eastAsia="Times New Roman" w:hAnsi="Arial" w:cs="Arial"/>
                                  <w:color w:val="727272"/>
                                  <w:sz w:val="18"/>
                                  <w:szCs w:val="18"/>
                                </w:rPr>
                              </w:pPr>
                              <w:r>
                                <w:rPr>
                                  <w:rFonts w:ascii="Arial" w:eastAsia="Times New Roman" w:hAnsi="Arial" w:cs="Arial"/>
                                  <w:noProof/>
                                  <w:color w:val="727272"/>
                                  <w:sz w:val="18"/>
                                  <w:szCs w:val="18"/>
                                </w:rPr>
                                <w:drawing>
                                  <wp:inline distT="0" distB="0" distL="0" distR="0" wp14:anchorId="061ACD34" wp14:editId="4D3F017B">
                                    <wp:extent cx="1428750" cy="2143125"/>
                                    <wp:effectExtent l="0" t="0" r="0" b="9525"/>
                                    <wp:docPr id="7" name="Afbeelding 7" descr="cid:05adce560a785fe71d4a345f81777ba2@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id:05adce560a785fe71d4a345f81777ba2@swift.generated"/>
                                            <pic:cNvPicPr>
                                              <a:picLocks noChangeAspect="1" noChangeArrowheads="1"/>
                                            </pic:cNvPicPr>
                                          </pic:nvPicPr>
                                          <pic:blipFill>
                                            <a:blip r:embed="rId80" r:link="rId81">
                                              <a:extLst>
                                                <a:ext uri="{28A0092B-C50C-407E-A947-70E740481C1C}">
                                                  <a14:useLocalDpi xmlns:a14="http://schemas.microsoft.com/office/drawing/2010/main" val="0"/>
                                                </a:ext>
                                              </a:extLst>
                                            </a:blip>
                                            <a:srcRect/>
                                            <a:stretch>
                                              <a:fillRect/>
                                            </a:stretch>
                                          </pic:blipFill>
                                          <pic:spPr bwMode="auto">
                                            <a:xfrm>
                                              <a:off x="0" y="0"/>
                                              <a:ext cx="1428750" cy="2143125"/>
                                            </a:xfrm>
                                            <a:prstGeom prst="rect">
                                              <a:avLst/>
                                            </a:prstGeom>
                                            <a:noFill/>
                                            <a:ln>
                                              <a:noFill/>
                                            </a:ln>
                                          </pic:spPr>
                                        </pic:pic>
                                      </a:graphicData>
                                    </a:graphic>
                                  </wp:inline>
                                </w:drawing>
                              </w:r>
                            </w:p>
                            <w:p w14:paraId="662A81BC"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Zoveel jongens en mannen uit Indië hebben in Europa strijd geleverd tegen de Duitsers. Hoe zat het dan met die meisjes en vrouwen? Zouden zij hebben geholpen bij het laten onderduiken van Joodse kinderen en geallieerde vliegers? Bij het vervalsen van documenten, het bezorgen van illegale kranten, of hebben zij zelfs gewapend verzet gepleegd? </w:t>
                              </w:r>
                            </w:p>
                            <w:p w14:paraId="07C00502"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w:t>
                              </w:r>
                            </w:p>
                            <w:p w14:paraId="6C8CCCEE"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Het antwoord van Herman </w:t>
                              </w:r>
                              <w:proofErr w:type="spellStart"/>
                              <w:r>
                                <w:rPr>
                                  <w:rFonts w:ascii="Arial" w:hAnsi="Arial" w:cs="Arial"/>
                                  <w:color w:val="727272"/>
                                  <w:sz w:val="18"/>
                                  <w:szCs w:val="18"/>
                                </w:rPr>
                                <w:t>Keppy</w:t>
                              </w:r>
                              <w:proofErr w:type="spellEnd"/>
                              <w:r>
                                <w:rPr>
                                  <w:rFonts w:ascii="Arial" w:hAnsi="Arial" w:cs="Arial"/>
                                  <w:color w:val="727272"/>
                                  <w:sz w:val="18"/>
                                  <w:szCs w:val="18"/>
                                </w:rPr>
                                <w:t xml:space="preserve"> luidt: jazeker! Tijdens de TTF geeft hij over hen een lezing, op maandagmiddag 28 mei, 13.30 uur. </w:t>
                              </w:r>
                            </w:p>
                            <w:p w14:paraId="709EB0EE"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br/>
                                <w:t>Fotobijschrift:</w:t>
                              </w:r>
                              <w:r>
                                <w:rPr>
                                  <w:rFonts w:ascii="Arial" w:hAnsi="Arial" w:cs="Arial"/>
                                  <w:color w:val="727272"/>
                                  <w:sz w:val="18"/>
                                  <w:szCs w:val="18"/>
                                </w:rPr>
                                <w:br/>
                              </w:r>
                              <w:proofErr w:type="spellStart"/>
                              <w:r>
                                <w:rPr>
                                  <w:rFonts w:ascii="Arial" w:hAnsi="Arial" w:cs="Arial"/>
                                  <w:color w:val="727272"/>
                                  <w:sz w:val="18"/>
                                  <w:szCs w:val="18"/>
                                </w:rPr>
                                <w:t>Pembantu</w:t>
                              </w:r>
                              <w:proofErr w:type="spellEnd"/>
                              <w:r>
                                <w:rPr>
                                  <w:rFonts w:ascii="Arial" w:hAnsi="Arial" w:cs="Arial"/>
                                  <w:color w:val="727272"/>
                                  <w:sz w:val="18"/>
                                  <w:szCs w:val="18"/>
                                </w:rPr>
                                <w:t xml:space="preserve"> </w:t>
                              </w:r>
                              <w:proofErr w:type="spellStart"/>
                              <w:r>
                                <w:rPr>
                                  <w:rFonts w:ascii="Arial" w:hAnsi="Arial" w:cs="Arial"/>
                                  <w:color w:val="727272"/>
                                  <w:sz w:val="18"/>
                                  <w:szCs w:val="18"/>
                                </w:rPr>
                                <w:t>Mima</w:t>
                              </w:r>
                              <w:proofErr w:type="spellEnd"/>
                              <w:r>
                                <w:rPr>
                                  <w:rFonts w:ascii="Arial" w:hAnsi="Arial" w:cs="Arial"/>
                                  <w:color w:val="727272"/>
                                  <w:sz w:val="18"/>
                                  <w:szCs w:val="18"/>
                                </w:rPr>
                                <w:t xml:space="preserve"> </w:t>
                              </w:r>
                              <w:proofErr w:type="spellStart"/>
                              <w:r>
                                <w:rPr>
                                  <w:rFonts w:ascii="Arial" w:hAnsi="Arial" w:cs="Arial"/>
                                  <w:color w:val="727272"/>
                                  <w:sz w:val="18"/>
                                  <w:szCs w:val="18"/>
                                </w:rPr>
                                <w:t>Saïna</w:t>
                              </w:r>
                              <w:proofErr w:type="spellEnd"/>
                              <w:r>
                                <w:rPr>
                                  <w:rFonts w:ascii="Arial" w:hAnsi="Arial" w:cs="Arial"/>
                                  <w:color w:val="727272"/>
                                  <w:sz w:val="18"/>
                                  <w:szCs w:val="18"/>
                                </w:rPr>
                                <w:t xml:space="preserve"> in Den Haag tijdens WO II met het Joodse jongetje Alfred </w:t>
                              </w:r>
                              <w:proofErr w:type="spellStart"/>
                              <w:r>
                                <w:rPr>
                                  <w:rFonts w:ascii="Arial" w:hAnsi="Arial" w:cs="Arial"/>
                                  <w:color w:val="727272"/>
                                  <w:sz w:val="18"/>
                                  <w:szCs w:val="18"/>
                                </w:rPr>
                                <w:t>Münzer</w:t>
                              </w:r>
                              <w:proofErr w:type="spellEnd"/>
                              <w:r>
                                <w:rPr>
                                  <w:rFonts w:ascii="Arial" w:hAnsi="Arial" w:cs="Arial"/>
                                  <w:color w:val="727272"/>
                                  <w:sz w:val="18"/>
                                  <w:szCs w:val="18"/>
                                </w:rPr>
                                <w:t xml:space="preserve"> veilig in haar armen.</w:t>
                              </w:r>
                            </w:p>
                            <w:p w14:paraId="12F69F03" w14:textId="77777777" w:rsidR="00B7677C" w:rsidRDefault="00B7677C">
                              <w:pPr>
                                <w:pStyle w:val="Kop1"/>
                                <w:rPr>
                                  <w:rFonts w:ascii="Arial" w:eastAsia="Times New Roman" w:hAnsi="Arial" w:cs="Arial"/>
                                  <w:color w:val="727272"/>
                                </w:rPr>
                              </w:pPr>
                              <w:r>
                                <w:rPr>
                                  <w:rFonts w:ascii="Arial" w:eastAsia="Times New Roman" w:hAnsi="Arial" w:cs="Arial"/>
                                  <w:color w:val="727272"/>
                                </w:rPr>
                                <w:t>Symposium Klanken van Oorsprong</w:t>
                              </w:r>
                            </w:p>
                            <w:p w14:paraId="1A3EF602"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OP 29 mei is er op de campus van de Tilburg University een symposium rondom de documentaire 'Klanken van Oorsprong' van Hetty </w:t>
                              </w:r>
                              <w:proofErr w:type="spellStart"/>
                              <w:r>
                                <w:rPr>
                                  <w:rFonts w:ascii="Arial" w:hAnsi="Arial" w:cs="Arial"/>
                                  <w:color w:val="727272"/>
                                  <w:sz w:val="18"/>
                                  <w:szCs w:val="18"/>
                                </w:rPr>
                                <w:t>Naaijkens</w:t>
                              </w:r>
                              <w:proofErr w:type="spellEnd"/>
                              <w:r>
                                <w:rPr>
                                  <w:rFonts w:ascii="Arial" w:hAnsi="Arial" w:cs="Arial"/>
                                  <w:color w:val="727272"/>
                                  <w:sz w:val="18"/>
                                  <w:szCs w:val="18"/>
                                </w:rPr>
                                <w:t xml:space="preserve"> - </w:t>
                              </w:r>
                              <w:proofErr w:type="spellStart"/>
                              <w:r>
                                <w:rPr>
                                  <w:rFonts w:ascii="Arial" w:hAnsi="Arial" w:cs="Arial"/>
                                  <w:color w:val="727272"/>
                                  <w:sz w:val="18"/>
                                  <w:szCs w:val="18"/>
                                </w:rPr>
                                <w:t>Retel</w:t>
                              </w:r>
                              <w:proofErr w:type="spellEnd"/>
                              <w:r>
                                <w:rPr>
                                  <w:rFonts w:ascii="Arial" w:hAnsi="Arial" w:cs="Arial"/>
                                  <w:color w:val="727272"/>
                                  <w:sz w:val="18"/>
                                  <w:szCs w:val="18"/>
                                </w:rPr>
                                <w:t xml:space="preserve"> </w:t>
                              </w:r>
                              <w:proofErr w:type="spellStart"/>
                              <w:r>
                                <w:rPr>
                                  <w:rFonts w:ascii="Arial" w:hAnsi="Arial" w:cs="Arial"/>
                                  <w:color w:val="727272"/>
                                  <w:sz w:val="18"/>
                                  <w:szCs w:val="18"/>
                                </w:rPr>
                                <w:t>Helmrich</w:t>
                              </w:r>
                              <w:proofErr w:type="spellEnd"/>
                              <w:r>
                                <w:rPr>
                                  <w:rFonts w:ascii="Arial" w:hAnsi="Arial" w:cs="Arial"/>
                                  <w:color w:val="727272"/>
                                  <w:sz w:val="18"/>
                                  <w:szCs w:val="18"/>
                                </w:rPr>
                                <w:t xml:space="preserve">. </w:t>
                              </w:r>
                            </w:p>
                            <w:p w14:paraId="7C705BE0"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Dit, met lezingen door Thom Hoffman en Louis </w:t>
                              </w:r>
                              <w:proofErr w:type="spellStart"/>
                              <w:r>
                                <w:rPr>
                                  <w:rFonts w:ascii="Arial" w:hAnsi="Arial" w:cs="Arial"/>
                                  <w:color w:val="727272"/>
                                  <w:sz w:val="18"/>
                                  <w:szCs w:val="18"/>
                                </w:rPr>
                                <w:t>Zweers</w:t>
                              </w:r>
                              <w:proofErr w:type="spellEnd"/>
                              <w:r>
                                <w:rPr>
                                  <w:rFonts w:ascii="Arial" w:hAnsi="Arial" w:cs="Arial"/>
                                  <w:color w:val="727272"/>
                                  <w:sz w:val="18"/>
                                  <w:szCs w:val="18"/>
                                </w:rPr>
                                <w:t xml:space="preserve"> en een performance van Ernst en Luna Jansz.  </w:t>
                              </w:r>
                            </w:p>
                            <w:p w14:paraId="7D81A691" w14:textId="77777777" w:rsidR="00B7677C" w:rsidRDefault="00B7677C">
                              <w:pPr>
                                <w:pStyle w:val="bodytext"/>
                                <w:spacing w:before="0" w:beforeAutospacing="0" w:after="0" w:afterAutospacing="0"/>
                                <w:rPr>
                                  <w:rFonts w:ascii="Arial" w:hAnsi="Arial" w:cs="Arial"/>
                                  <w:color w:val="727272"/>
                                  <w:sz w:val="18"/>
                                  <w:szCs w:val="18"/>
                                </w:rPr>
                              </w:pPr>
                              <w:r>
                                <w:rPr>
                                  <w:rFonts w:ascii="Arial" w:hAnsi="Arial" w:cs="Arial"/>
                                  <w:color w:val="727272"/>
                                  <w:sz w:val="18"/>
                                  <w:szCs w:val="18"/>
                                </w:rPr>
                                <w:t xml:space="preserve">U moet zich wel tijdig aanmelden. Zie </w:t>
                              </w:r>
                              <w:hyperlink r:id="rId82" w:tgtFrame="_blank" w:tooltip="Download dit bestand" w:history="1">
                                <w:r>
                                  <w:rPr>
                                    <w:rStyle w:val="Hyperlink"/>
                                    <w:rFonts w:ascii="Arial" w:hAnsi="Arial" w:cs="Arial"/>
                                    <w:sz w:val="18"/>
                                    <w:szCs w:val="18"/>
                                  </w:rPr>
                                  <w:t>hier</w:t>
                                </w:r>
                              </w:hyperlink>
                              <w:r>
                                <w:rPr>
                                  <w:rFonts w:ascii="Arial" w:hAnsi="Arial" w:cs="Arial"/>
                                  <w:color w:val="727272"/>
                                  <w:sz w:val="18"/>
                                  <w:szCs w:val="18"/>
                                </w:rPr>
                                <w:t>.</w:t>
                              </w:r>
                            </w:p>
                          </w:tc>
                        </w:tr>
                        <w:tr w:rsidR="00B7677C" w14:paraId="4F47588C" w14:textId="77777777">
                          <w:trPr>
                            <w:tblCellSpacing w:w="0" w:type="dxa"/>
                          </w:trPr>
                          <w:tc>
                            <w:tcPr>
                              <w:tcW w:w="4500" w:type="dxa"/>
                              <w:vAlign w:val="center"/>
                              <w:hideMark/>
                            </w:tcPr>
                            <w:p w14:paraId="3C98DC47" w14:textId="77777777" w:rsidR="00B7677C" w:rsidRDefault="00B7677C">
                              <w:pPr>
                                <w:rPr>
                                  <w:rFonts w:eastAsia="Times New Roman"/>
                                </w:rPr>
                              </w:pPr>
                              <w:r>
                                <w:rPr>
                                  <w:rFonts w:eastAsia="Times New Roman"/>
                                  <w:noProof/>
                                </w:rPr>
                                <w:lastRenderedPageBreak/>
                                <w:drawing>
                                  <wp:inline distT="0" distB="0" distL="0" distR="0" wp14:anchorId="0528B15D" wp14:editId="052902EC">
                                    <wp:extent cx="628650" cy="190500"/>
                                    <wp:effectExtent l="0" t="0" r="0" b="0"/>
                                    <wp:docPr id="6" name="Afbeelding 6"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190500"/>
                                            </a:xfrm>
                                            <a:prstGeom prst="rect">
                                              <a:avLst/>
                                            </a:prstGeom>
                                            <a:noFill/>
                                            <a:ln>
                                              <a:noFill/>
                                            </a:ln>
                                          </pic:spPr>
                                        </pic:pic>
                                      </a:graphicData>
                                    </a:graphic>
                                  </wp:inline>
                                </w:drawing>
                              </w:r>
                            </w:p>
                          </w:tc>
                        </w:tr>
                        <w:tr w:rsidR="00B7677C" w14:paraId="110AC800" w14:textId="77777777">
                          <w:trPr>
                            <w:tblCellSpacing w:w="0" w:type="dxa"/>
                          </w:trPr>
                          <w:tc>
                            <w:tcPr>
                              <w:tcW w:w="4500" w:type="dxa"/>
                              <w:vAlign w:val="center"/>
                              <w:hideMark/>
                            </w:tcPr>
                            <w:p w14:paraId="7F1CDB02" w14:textId="77777777" w:rsidR="00B7677C" w:rsidRDefault="00B7677C">
                              <w:pPr>
                                <w:rPr>
                                  <w:rFonts w:eastAsia="Times New Roman"/>
                                </w:rPr>
                              </w:pPr>
                              <w:r>
                                <w:rPr>
                                  <w:rFonts w:eastAsia="Times New Roman"/>
                                  <w:noProof/>
                                </w:rPr>
                                <w:drawing>
                                  <wp:inline distT="0" distB="0" distL="0" distR="0" wp14:anchorId="1161CBD0" wp14:editId="6FD4A740">
                                    <wp:extent cx="2857500" cy="9525"/>
                                    <wp:effectExtent l="0" t="0" r="0" b="0"/>
                                    <wp:docPr id="5" name="Afbeelding 5" descr="cid:d320edf4c65ee3e1eb05e27fa694fff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id:d320edf4c65ee3e1eb05e27fa694fff1@swift.generated"/>
                                            <pic:cNvPicPr>
                                              <a:picLocks noChangeAspect="1" noChangeArrowheads="1"/>
                                            </pic:cNvPicPr>
                                          </pic:nvPicPr>
                                          <pic:blipFill>
                                            <a:blip r:embed="rId50" r:link="rId51">
                                              <a:extLst>
                                                <a:ext uri="{28A0092B-C50C-407E-A947-70E740481C1C}">
                                                  <a14:useLocalDpi xmlns:a14="http://schemas.microsoft.com/office/drawing/2010/main" val="0"/>
                                                </a:ext>
                                              </a:extLst>
                                            </a:blip>
                                            <a:srcRect/>
                                            <a:stretch>
                                              <a:fillRect/>
                                            </a:stretch>
                                          </pic:blipFill>
                                          <pic:spPr bwMode="auto">
                                            <a:xfrm>
                                              <a:off x="0" y="0"/>
                                              <a:ext cx="2857500" cy="9525"/>
                                            </a:xfrm>
                                            <a:prstGeom prst="rect">
                                              <a:avLst/>
                                            </a:prstGeom>
                                            <a:noFill/>
                                            <a:ln>
                                              <a:noFill/>
                                            </a:ln>
                                          </pic:spPr>
                                        </pic:pic>
                                      </a:graphicData>
                                    </a:graphic>
                                  </wp:inline>
                                </w:drawing>
                              </w:r>
                            </w:p>
                          </w:tc>
                        </w:tr>
                        <w:tr w:rsidR="00B7677C" w14:paraId="6324C9B2" w14:textId="77777777">
                          <w:trPr>
                            <w:tblCellSpacing w:w="0" w:type="dxa"/>
                          </w:trPr>
                          <w:tc>
                            <w:tcPr>
                              <w:tcW w:w="4500" w:type="dxa"/>
                              <w:vAlign w:val="center"/>
                              <w:hideMark/>
                            </w:tcPr>
                            <w:p w14:paraId="65A76D9B" w14:textId="77777777" w:rsidR="00B7677C" w:rsidRDefault="00B7677C">
                              <w:pPr>
                                <w:rPr>
                                  <w:rFonts w:eastAsia="Times New Roman"/>
                                </w:rPr>
                              </w:pPr>
                              <w:r>
                                <w:rPr>
                                  <w:rFonts w:eastAsia="Times New Roman"/>
                                  <w:noProof/>
                                </w:rPr>
                                <w:drawing>
                                  <wp:inline distT="0" distB="0" distL="0" distR="0" wp14:anchorId="4C214766" wp14:editId="33BCE55A">
                                    <wp:extent cx="628650" cy="95250"/>
                                    <wp:effectExtent l="0" t="0" r="0" b="0"/>
                                    <wp:docPr id="4" name="Afbeelding 4"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155A8B35" w14:textId="77777777" w:rsidR="00B7677C" w:rsidRDefault="00B7677C">
                        <w:pPr>
                          <w:rPr>
                            <w:rFonts w:ascii="Times New Roman" w:eastAsia="Times New Roman" w:hAnsi="Times New Roman" w:cs="Times New Roman"/>
                            <w:sz w:val="20"/>
                            <w:szCs w:val="20"/>
                          </w:rPr>
                        </w:pPr>
                      </w:p>
                    </w:tc>
                  </w:tr>
                  <w:tr w:rsidR="00B7677C" w14:paraId="78107C4E" w14:textId="77777777">
                    <w:trPr>
                      <w:tblCellSpacing w:w="0" w:type="dxa"/>
                    </w:trPr>
                    <w:tc>
                      <w:tcPr>
                        <w:tcW w:w="9000" w:type="dxa"/>
                        <w:gridSpan w:val="3"/>
                        <w:vAlign w:val="center"/>
                        <w:hideMark/>
                      </w:tcPr>
                      <w:p w14:paraId="540FAA98" w14:textId="77777777" w:rsidR="00B7677C" w:rsidRDefault="00B7677C">
                        <w:pPr>
                          <w:rPr>
                            <w:rFonts w:eastAsia="Times New Roman"/>
                          </w:rPr>
                        </w:pPr>
                        <w:r>
                          <w:rPr>
                            <w:rFonts w:eastAsia="Times New Roman"/>
                            <w:noProof/>
                          </w:rPr>
                          <w:lastRenderedPageBreak/>
                          <w:drawing>
                            <wp:inline distT="0" distB="0" distL="0" distR="0" wp14:anchorId="70B78A9B" wp14:editId="4C4D3F23">
                              <wp:extent cx="628650" cy="57150"/>
                              <wp:effectExtent l="0" t="0" r="0" b="0"/>
                              <wp:docPr id="3" name="Afbeelding 3"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57150"/>
                                      </a:xfrm>
                                      <a:prstGeom prst="rect">
                                        <a:avLst/>
                                      </a:prstGeom>
                                      <a:noFill/>
                                      <a:ln>
                                        <a:noFill/>
                                      </a:ln>
                                    </pic:spPr>
                                  </pic:pic>
                                </a:graphicData>
                              </a:graphic>
                            </wp:inline>
                          </w:drawing>
                        </w:r>
                      </w:p>
                    </w:tc>
                  </w:tr>
                  <w:tr w:rsidR="00B7677C" w14:paraId="2CB85719" w14:textId="77777777">
                    <w:trPr>
                      <w:tblCellSpacing w:w="0" w:type="dxa"/>
                    </w:trPr>
                    <w:tc>
                      <w:tcPr>
                        <w:tcW w:w="8850" w:type="dxa"/>
                        <w:gridSpan w:val="2"/>
                        <w:vAlign w:val="center"/>
                        <w:hideMark/>
                      </w:tcPr>
                      <w:p w14:paraId="2B7DBC8A" w14:textId="77777777" w:rsidR="00B7677C" w:rsidRDefault="00B7677C">
                        <w:pPr>
                          <w:jc w:val="center"/>
                        </w:pPr>
                        <w:hyperlink r:id="rId83" w:tooltip="Klik om uw gegevens te wijzigen of om u af te melden" w:history="1">
                          <w:r>
                            <w:rPr>
                              <w:rStyle w:val="Hyperlink"/>
                              <w:rFonts w:ascii="Arial" w:eastAsia="Times New Roman" w:hAnsi="Arial" w:cs="Arial"/>
                              <w:sz w:val="18"/>
                              <w:szCs w:val="18"/>
                            </w:rPr>
                            <w:t>Klik hier</w:t>
                          </w:r>
                        </w:hyperlink>
                        <w:r>
                          <w:rPr>
                            <w:rFonts w:ascii="Arial" w:eastAsia="Times New Roman" w:hAnsi="Arial" w:cs="Arial"/>
                            <w:color w:val="5A5A5A"/>
                            <w:sz w:val="18"/>
                            <w:szCs w:val="18"/>
                          </w:rPr>
                          <w:t xml:space="preserve"> als u onze nieuwsbrief niet meer wilt ontvangen op dit emailadres</w:t>
                        </w:r>
                        <w:r>
                          <w:rPr>
                            <w:rFonts w:ascii="Arial" w:eastAsia="Times New Roman" w:hAnsi="Arial" w:cs="Arial"/>
                            <w:color w:val="5A5A5A"/>
                            <w:sz w:val="18"/>
                            <w:szCs w:val="18"/>
                          </w:rPr>
                          <w:br/>
                          <w:t xml:space="preserve">of stuur een email naar </w:t>
                        </w:r>
                        <w:hyperlink r:id="rId84" w:tooltip="info@pelita.nl" w:history="1">
                          <w:r>
                            <w:rPr>
                              <w:rStyle w:val="Hyperlink"/>
                              <w:rFonts w:ascii="Arial" w:eastAsia="Times New Roman" w:hAnsi="Arial" w:cs="Arial"/>
                              <w:sz w:val="18"/>
                              <w:szCs w:val="18"/>
                            </w:rPr>
                            <w:t>info@pelita.nl</w:t>
                          </w:r>
                        </w:hyperlink>
                        <w:r>
                          <w:rPr>
                            <w:rFonts w:ascii="Arial" w:eastAsia="Times New Roman" w:hAnsi="Arial" w:cs="Arial"/>
                            <w:color w:val="5A5A5A"/>
                            <w:sz w:val="18"/>
                            <w:szCs w:val="18"/>
                          </w:rPr>
                          <w:t xml:space="preserve">. </w:t>
                        </w:r>
                      </w:p>
                    </w:tc>
                    <w:tc>
                      <w:tcPr>
                        <w:tcW w:w="150" w:type="dxa"/>
                        <w:vAlign w:val="center"/>
                        <w:hideMark/>
                      </w:tcPr>
                      <w:p w14:paraId="11B6CBE2" w14:textId="77777777" w:rsidR="00B7677C" w:rsidRDefault="00B7677C">
                        <w:pPr>
                          <w:rPr>
                            <w:rFonts w:eastAsia="Times New Roman"/>
                          </w:rPr>
                        </w:pPr>
                        <w:r>
                          <w:rPr>
                            <w:rFonts w:eastAsia="Times New Roman"/>
                            <w:noProof/>
                          </w:rPr>
                          <w:drawing>
                            <wp:inline distT="0" distB="0" distL="0" distR="0" wp14:anchorId="4A7C1208" wp14:editId="14CCA177">
                              <wp:extent cx="95250" cy="9525"/>
                              <wp:effectExtent l="0" t="0" r="0" b="0"/>
                              <wp:docPr id="2" name="Afbeelding 2"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250" cy="9525"/>
                                      </a:xfrm>
                                      <a:prstGeom prst="rect">
                                        <a:avLst/>
                                      </a:prstGeom>
                                      <a:noFill/>
                                      <a:ln>
                                        <a:noFill/>
                                      </a:ln>
                                    </pic:spPr>
                                  </pic:pic>
                                </a:graphicData>
                              </a:graphic>
                            </wp:inline>
                          </w:drawing>
                        </w:r>
                      </w:p>
                    </w:tc>
                  </w:tr>
                  <w:tr w:rsidR="00B7677C" w14:paraId="02631192" w14:textId="77777777">
                    <w:trPr>
                      <w:tblCellSpacing w:w="0" w:type="dxa"/>
                    </w:trPr>
                    <w:tc>
                      <w:tcPr>
                        <w:tcW w:w="9000" w:type="dxa"/>
                        <w:gridSpan w:val="3"/>
                        <w:vAlign w:val="center"/>
                        <w:hideMark/>
                      </w:tcPr>
                      <w:p w14:paraId="36F22430" w14:textId="77777777" w:rsidR="00B7677C" w:rsidRDefault="00B7677C">
                        <w:pPr>
                          <w:rPr>
                            <w:rFonts w:eastAsia="Times New Roman"/>
                          </w:rPr>
                        </w:pPr>
                        <w:r>
                          <w:rPr>
                            <w:rFonts w:eastAsia="Times New Roman"/>
                            <w:noProof/>
                          </w:rPr>
                          <w:drawing>
                            <wp:inline distT="0" distB="0" distL="0" distR="0" wp14:anchorId="095AFC92" wp14:editId="02981235">
                              <wp:extent cx="628650" cy="95250"/>
                              <wp:effectExtent l="0" t="0" r="0" b="0"/>
                              <wp:docPr id="1" name="Afbeelding 1" descr="cid:e84beda676c3a400132ca73a6ba19c31@swift.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e84beda676c3a400132ca73a6ba19c31@swift.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628650" cy="95250"/>
                                      </a:xfrm>
                                      <a:prstGeom prst="rect">
                                        <a:avLst/>
                                      </a:prstGeom>
                                      <a:noFill/>
                                      <a:ln>
                                        <a:noFill/>
                                      </a:ln>
                                    </pic:spPr>
                                  </pic:pic>
                                </a:graphicData>
                              </a:graphic>
                            </wp:inline>
                          </w:drawing>
                        </w:r>
                      </w:p>
                    </w:tc>
                  </w:tr>
                </w:tbl>
                <w:p w14:paraId="2DA5B022" w14:textId="77777777" w:rsidR="00B7677C" w:rsidRDefault="00B7677C">
                  <w:pPr>
                    <w:rPr>
                      <w:rFonts w:ascii="Times New Roman" w:eastAsia="Times New Roman" w:hAnsi="Times New Roman" w:cs="Times New Roman"/>
                      <w:sz w:val="20"/>
                      <w:szCs w:val="20"/>
                    </w:rPr>
                  </w:pPr>
                </w:p>
              </w:tc>
            </w:tr>
          </w:tbl>
          <w:p w14:paraId="128411E3" w14:textId="77777777" w:rsidR="00B7677C" w:rsidRDefault="00B7677C">
            <w:pPr>
              <w:rPr>
                <w:rFonts w:ascii="Times New Roman" w:eastAsia="Times New Roman" w:hAnsi="Times New Roman" w:cs="Times New Roman"/>
                <w:sz w:val="20"/>
                <w:szCs w:val="20"/>
              </w:rPr>
            </w:pPr>
          </w:p>
        </w:tc>
      </w:tr>
    </w:tbl>
    <w:p w14:paraId="24B1364B" w14:textId="77777777" w:rsidR="00F976D4" w:rsidRDefault="00B7677C"/>
    <w:sectPr w:rsidR="00F976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77C"/>
    <w:rsid w:val="007900CA"/>
    <w:rsid w:val="00A10663"/>
    <w:rsid w:val="00B76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5BB8"/>
  <w15:chartTrackingRefBased/>
  <w15:docId w15:val="{9AF11E49-4D67-40A8-ADAA-B5012B0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7677C"/>
    <w:pPr>
      <w:spacing w:after="0" w:line="240" w:lineRule="auto"/>
    </w:pPr>
    <w:rPr>
      <w:rFonts w:ascii="Calibri" w:hAnsi="Calibri" w:cs="Calibri"/>
      <w:lang w:eastAsia="nl-NL"/>
    </w:rPr>
  </w:style>
  <w:style w:type="paragraph" w:styleId="Kop1">
    <w:name w:val="heading 1"/>
    <w:basedOn w:val="Standaard"/>
    <w:link w:val="Kop1Char"/>
    <w:uiPriority w:val="9"/>
    <w:qFormat/>
    <w:rsid w:val="00B7677C"/>
    <w:pPr>
      <w:spacing w:before="100" w:beforeAutospacing="1" w:after="100" w:afterAutospacing="1"/>
      <w:outlineLvl w:val="0"/>
    </w:pPr>
    <w:rPr>
      <w:b/>
      <w:bCs/>
      <w:kern w:val="36"/>
      <w:sz w:val="48"/>
      <w:szCs w:val="48"/>
    </w:rPr>
  </w:style>
  <w:style w:type="paragraph" w:styleId="Kop2">
    <w:name w:val="heading 2"/>
    <w:basedOn w:val="Standaard"/>
    <w:link w:val="Kop2Char"/>
    <w:uiPriority w:val="9"/>
    <w:semiHidden/>
    <w:unhideWhenUsed/>
    <w:qFormat/>
    <w:rsid w:val="00B7677C"/>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677C"/>
    <w:rPr>
      <w:rFonts w:ascii="Calibri" w:hAnsi="Calibri" w:cs="Calibri"/>
      <w:b/>
      <w:bCs/>
      <w:kern w:val="36"/>
      <w:sz w:val="48"/>
      <w:szCs w:val="48"/>
      <w:lang w:eastAsia="nl-NL"/>
    </w:rPr>
  </w:style>
  <w:style w:type="character" w:customStyle="1" w:styleId="Kop2Char">
    <w:name w:val="Kop 2 Char"/>
    <w:basedOn w:val="Standaardalinea-lettertype"/>
    <w:link w:val="Kop2"/>
    <w:uiPriority w:val="9"/>
    <w:semiHidden/>
    <w:rsid w:val="00B7677C"/>
    <w:rPr>
      <w:rFonts w:ascii="Calibri" w:hAnsi="Calibri" w:cs="Calibri"/>
      <w:b/>
      <w:bCs/>
      <w:sz w:val="36"/>
      <w:szCs w:val="36"/>
      <w:lang w:eastAsia="nl-NL"/>
    </w:rPr>
  </w:style>
  <w:style w:type="character" w:styleId="Hyperlink">
    <w:name w:val="Hyperlink"/>
    <w:basedOn w:val="Standaardalinea-lettertype"/>
    <w:uiPriority w:val="99"/>
    <w:semiHidden/>
    <w:unhideWhenUsed/>
    <w:rsid w:val="00B7677C"/>
    <w:rPr>
      <w:color w:val="0000FF"/>
      <w:u w:val="single"/>
    </w:rPr>
  </w:style>
  <w:style w:type="paragraph" w:customStyle="1" w:styleId="bodytext">
    <w:name w:val="bodytext"/>
    <w:basedOn w:val="Standaard"/>
    <w:rsid w:val="00B7677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www.theaternadedam.nl/voorstelling/ik-zag-toen-zij-hoorde-wat-hij-zei-2/" TargetMode="External"/><Relationship Id="rId26" Type="http://schemas.openxmlformats.org/officeDocument/2006/relationships/image" Target="cid:a2ce5275c62314fb3d97fa58c64b279d@swift.generated" TargetMode="External"/><Relationship Id="rId39" Type="http://schemas.openxmlformats.org/officeDocument/2006/relationships/image" Target="cid:7f9590e07e9940d163581ba9728af7d3@swift.generated" TargetMode="External"/><Relationship Id="rId21" Type="http://schemas.openxmlformats.org/officeDocument/2006/relationships/hyperlink" Target="http://gordelvansmaragd.org/" TargetMode="External"/><Relationship Id="rId34" Type="http://schemas.openxmlformats.org/officeDocument/2006/relationships/image" Target="cid:96e41940049dedfb184f0ca2d95570c7@swift.generated" TargetMode="External"/><Relationship Id="rId42" Type="http://schemas.openxmlformats.org/officeDocument/2006/relationships/hyperlink" Target="https://decorrespondent.nl/8020/hoe-nederland-zijn-strafkamp-in-nieuw-guinea-trachtte-te-vermommen/3283764450780-7d01513b" TargetMode="External"/><Relationship Id="rId47" Type="http://schemas.openxmlformats.org/officeDocument/2006/relationships/image" Target="media/image13.jpeg"/><Relationship Id="rId50" Type="http://schemas.openxmlformats.org/officeDocument/2006/relationships/image" Target="media/image14.png"/><Relationship Id="rId55" Type="http://schemas.openxmlformats.org/officeDocument/2006/relationships/image" Target="cid:1c749380c3f8037cdaa4dfac4e92e88f@swift.generated" TargetMode="External"/><Relationship Id="rId63" Type="http://schemas.openxmlformats.org/officeDocument/2006/relationships/image" Target="media/image17.jpeg"/><Relationship Id="rId68" Type="http://schemas.openxmlformats.org/officeDocument/2006/relationships/image" Target="cid:cfae391ab0b915dbae7d466f9307ea4b@swift.generated" TargetMode="External"/><Relationship Id="rId76" Type="http://schemas.openxmlformats.org/officeDocument/2006/relationships/image" Target="media/image20.png"/><Relationship Id="rId84" Type="http://schemas.openxmlformats.org/officeDocument/2006/relationships/hyperlink" Target="mailto:info@pelita.nl?subject=afmelden_nieuwsbrief" TargetMode="External"/><Relationship Id="rId7" Type="http://schemas.openxmlformats.org/officeDocument/2006/relationships/image" Target="cid:2ec751677c5d9db6e4e1cb003158ab76@swift.generated" TargetMode="External"/><Relationship Id="rId71" Type="http://schemas.openxmlformats.org/officeDocument/2006/relationships/hyperlink" Target="https://gallery.mailchimp.com/9605f1b13839c61723bf82182/files/84722cbf-89a6-44ed-8f93-d7866c314b47/20180410Projectinformatie_Ena_en_de_vissen_.pdf" TargetMode="External"/><Relationship Id="rId2" Type="http://schemas.openxmlformats.org/officeDocument/2006/relationships/settings" Target="settings.xml"/><Relationship Id="rId16" Type="http://schemas.openxmlformats.org/officeDocument/2006/relationships/hyperlink" Target="http://www.theaternadedam.nl/voorstellingen/volledige-programma/" TargetMode="External"/><Relationship Id="rId29" Type="http://schemas.openxmlformats.org/officeDocument/2006/relationships/image" Target="media/image9.jpeg"/><Relationship Id="rId11" Type="http://schemas.openxmlformats.org/officeDocument/2006/relationships/image" Target="cid:912357f4af62e258becbed9ca93ed59f@swift.generated" TargetMode="External"/><Relationship Id="rId24" Type="http://schemas.openxmlformats.org/officeDocument/2006/relationships/hyperlink" Target="http://www.indischherinneringscentrum.nl/agenda/programma-i-indische-vrijheidsmaaltijd-2018" TargetMode="External"/><Relationship Id="rId32" Type="http://schemas.openxmlformats.org/officeDocument/2006/relationships/hyperlink" Target="mailto:info@haagshistorischmuseum.nl" TargetMode="External"/><Relationship Id="rId37" Type="http://schemas.openxmlformats.org/officeDocument/2006/relationships/hyperlink" Target="mailto:rinfo@werftheater.nl" TargetMode="External"/><Relationship Id="rId40" Type="http://schemas.openxmlformats.org/officeDocument/2006/relationships/hyperlink" Target="http://www.stripspeciaalzaak.be/Interviews/Adriaan-van-Dis-Peter-van-Dongen.pdf" TargetMode="External"/><Relationship Id="rId45" Type="http://schemas.openxmlformats.org/officeDocument/2006/relationships/hyperlink" Target="http://www.onzeplek.nl/fileadmin/files/onzeplek/Documenten/20180429_Den_Haag_Centraal.jpg" TargetMode="External"/><Relationship Id="rId53" Type="http://schemas.openxmlformats.org/officeDocument/2006/relationships/hyperlink" Target="http://www.pelita.nl/ontmoetingen/agenda-eettafels.html" TargetMode="External"/><Relationship Id="rId58" Type="http://schemas.openxmlformats.org/officeDocument/2006/relationships/hyperlink" Target="https://www.nporadio1.nl/nos-met-het-oog-op-morgen/onderwerpen/451447-boy-edgar-krijgt-postuum-yad-vashem-onderscheiding" TargetMode="External"/><Relationship Id="rId66" Type="http://schemas.openxmlformats.org/officeDocument/2006/relationships/hyperlink" Target="https://www.vpro.nl/programmas/ovt/speel~RBX_VPRO_13004476~ovt-8-april-2018-11-00-12-00-2e-uur~.html" TargetMode="External"/><Relationship Id="rId74" Type="http://schemas.openxmlformats.org/officeDocument/2006/relationships/image" Target="cid:c1ac651e142ccb6f1cd68320af840239@swift.generated" TargetMode="External"/><Relationship Id="rId79" Type="http://schemas.openxmlformats.org/officeDocument/2006/relationships/hyperlink" Target="https://tongtongfair.nl/" TargetMode="External"/><Relationship Id="rId5" Type="http://schemas.openxmlformats.org/officeDocument/2006/relationships/image" Target="cid:e84beda676c3a400132ca73a6ba19c31@swift.generated" TargetMode="External"/><Relationship Id="rId61" Type="http://schemas.openxmlformats.org/officeDocument/2006/relationships/image" Target="cid:ea6d0899ac2ff15b59a766acb24ce421@swift.generated" TargetMode="External"/><Relationship Id="rId82" Type="http://schemas.openxmlformats.org/officeDocument/2006/relationships/hyperlink" Target="http://www.onzeplek.nl/fileadmin/files/onzeplek/Documenten/20180428Symposium_Klanken_van_Oorsprong_.docx" TargetMode="External"/><Relationship Id="rId19" Type="http://schemas.openxmlformats.org/officeDocument/2006/relationships/image" Target="media/image6.jpeg"/><Relationship Id="rId4" Type="http://schemas.openxmlformats.org/officeDocument/2006/relationships/image" Target="media/image1.gif"/><Relationship Id="rId9" Type="http://schemas.openxmlformats.org/officeDocument/2006/relationships/image" Target="cid:74f7294ca10bb5073aa6557cf1a13600@swift.generated" TargetMode="External"/><Relationship Id="rId14" Type="http://schemas.openxmlformats.org/officeDocument/2006/relationships/image" Target="cid:0ec2e126742b7e487c3c85b679388457@swift.generated" TargetMode="External"/><Relationship Id="rId22" Type="http://schemas.openxmlformats.org/officeDocument/2006/relationships/image" Target="media/image7.png"/><Relationship Id="rId27" Type="http://schemas.openxmlformats.org/officeDocument/2006/relationships/hyperlink" Target="https://www.trouw.nl/samenleving/de-opa-van-patricia-sonnenburg-was-gevangene-op-de-van-imhoff-nu-wil-ze-excuses-van-de-overheid~aeacde606/" TargetMode="External"/><Relationship Id="rId30" Type="http://schemas.openxmlformats.org/officeDocument/2006/relationships/image" Target="cid:92e115f13aef17feed5a91b2e5f1adf9@swift.generated" TargetMode="External"/><Relationship Id="rId35" Type="http://schemas.openxmlformats.org/officeDocument/2006/relationships/hyperlink" Target="http://www.yvonnegroeneveld.nl/" TargetMode="External"/><Relationship Id="rId43" Type="http://schemas.openxmlformats.org/officeDocument/2006/relationships/image" Target="media/image12.jpeg"/><Relationship Id="rId48" Type="http://schemas.openxmlformats.org/officeDocument/2006/relationships/image" Target="cid:1e198f0a47ddb675d150a343b18f83ff@swift.generated" TargetMode="External"/><Relationship Id="rId56" Type="http://schemas.openxmlformats.org/officeDocument/2006/relationships/hyperlink" Target="http://www.onzeplek.nl/fileadmin/files/onzeplek/Afbeeldingen/20180425_Boy_Edgar_jong.jpg" TargetMode="External"/><Relationship Id="rId64" Type="http://schemas.openxmlformats.org/officeDocument/2006/relationships/image" Target="cid:116552f84b4e902bf69da3af53da0046@swift.generated" TargetMode="External"/><Relationship Id="rId69" Type="http://schemas.openxmlformats.org/officeDocument/2006/relationships/hyperlink" Target="https://www.debalie.nl/de-balie-tv/" TargetMode="External"/><Relationship Id="rId77" Type="http://schemas.openxmlformats.org/officeDocument/2006/relationships/image" Target="cid:50dd8008be900189718fc2166b4a5cae@swift.generated" TargetMode="External"/><Relationship Id="rId8" Type="http://schemas.openxmlformats.org/officeDocument/2006/relationships/image" Target="media/image3.jpeg"/><Relationship Id="rId51" Type="http://schemas.openxmlformats.org/officeDocument/2006/relationships/image" Target="cid:d320edf4c65ee3e1eb05e27fa694fff1@swift.generated" TargetMode="External"/><Relationship Id="rId72" Type="http://schemas.openxmlformats.org/officeDocument/2006/relationships/hyperlink" Target="http://moluksjuweeltje.blogspot.nl/" TargetMode="External"/><Relationship Id="rId80" Type="http://schemas.openxmlformats.org/officeDocument/2006/relationships/image" Target="media/image21.jpeg"/><Relationship Id="rId85"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www.onzeplek.nl/fileadmin/files/onzeplek/Documenten/20180425_projectleider_KennisKunde_18_mei.pdf" TargetMode="External"/><Relationship Id="rId17" Type="http://schemas.openxmlformats.org/officeDocument/2006/relationships/hyperlink" Target="http://www.theaternadedam.nl/voorstelling/hatta-de-kom/" TargetMode="External"/><Relationship Id="rId25" Type="http://schemas.openxmlformats.org/officeDocument/2006/relationships/image" Target="media/image8.jpeg"/><Relationship Id="rId33" Type="http://schemas.openxmlformats.org/officeDocument/2006/relationships/image" Target="media/image10.jpeg"/><Relationship Id="rId38" Type="http://schemas.openxmlformats.org/officeDocument/2006/relationships/image" Target="media/image11.jpeg"/><Relationship Id="rId46" Type="http://schemas.openxmlformats.org/officeDocument/2006/relationships/hyperlink" Target="http://www.hermankeppy.com/index.php?id=nederlands-indie-tegen-duits-nederland" TargetMode="External"/><Relationship Id="rId59" Type="http://schemas.openxmlformats.org/officeDocument/2006/relationships/hyperlink" Target="https://www.jazzism.nl/nieuws/boy-edgar-ontvangt-postuum-yad-vashem-onderscheiding" TargetMode="External"/><Relationship Id="rId67" Type="http://schemas.openxmlformats.org/officeDocument/2006/relationships/image" Target="media/image18.jpeg"/><Relationship Id="rId20" Type="http://schemas.openxmlformats.org/officeDocument/2006/relationships/image" Target="cid:92e5d6d6ed7a32f8b5faf79f6a338c14@swift.generated" TargetMode="External"/><Relationship Id="rId41" Type="http://schemas.openxmlformats.org/officeDocument/2006/relationships/hyperlink" Target="https://www.trouw.nl/samenleving/de-levenslessen-van-illustrator-peter-van-dongen-doe-alles-zo-precies-mogelijk~aa2e8e41/" TargetMode="External"/><Relationship Id="rId54" Type="http://schemas.openxmlformats.org/officeDocument/2006/relationships/image" Target="media/image15.jpeg"/><Relationship Id="rId62" Type="http://schemas.openxmlformats.org/officeDocument/2006/relationships/hyperlink" Target="https://www.verzetsmuseum.org/museum/nl/exposities" TargetMode="External"/><Relationship Id="rId70" Type="http://schemas.openxmlformats.org/officeDocument/2006/relationships/hyperlink" Target="https://gallery.mailchimp.com/9605f1b13839c61723bf82182/files/3f7c0a56-a8c5-4a66-afeb-ec5b1fe61929/20180410Nieuwsbrief_Ena_en_de_vissen_nr._2.pdf" TargetMode="External"/><Relationship Id="rId75" Type="http://schemas.openxmlformats.org/officeDocument/2006/relationships/hyperlink" Target="mailto:p.bouman@pelita,nl" TargetMode="External"/><Relationship Id="rId83" Type="http://schemas.openxmlformats.org/officeDocument/2006/relationships/hyperlink" Target="http://www.onzeplek.nl/aanmelden-nieuwsbrief.html" TargetMode="External"/><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hyperlink" Target="http://www.theaternadedam.nl/" TargetMode="External"/><Relationship Id="rId23" Type="http://schemas.openxmlformats.org/officeDocument/2006/relationships/image" Target="cid:ced19461c16fe22719e3131738266592@swift.generated" TargetMode="External"/><Relationship Id="rId28" Type="http://schemas.openxmlformats.org/officeDocument/2006/relationships/hyperlink" Target="https://www.npo.nl/de-ondergang-van-de-van-imhoff/10-12-2017/BV_101385584" TargetMode="External"/><Relationship Id="rId36" Type="http://schemas.openxmlformats.org/officeDocument/2006/relationships/hyperlink" Target="https://www.indopedia.nl/index.php" TargetMode="External"/><Relationship Id="rId49" Type="http://schemas.openxmlformats.org/officeDocument/2006/relationships/hyperlink" Target="http://www.indisch-anders.nl" TargetMode="External"/><Relationship Id="rId57" Type="http://schemas.openxmlformats.org/officeDocument/2006/relationships/hyperlink" Target="https://www.youtube.com/watch?v=rmbIKuVqaBA" TargetMode="External"/><Relationship Id="rId10" Type="http://schemas.openxmlformats.org/officeDocument/2006/relationships/image" Target="media/image4.jpeg"/><Relationship Id="rId31" Type="http://schemas.openxmlformats.org/officeDocument/2006/relationships/hyperlink" Target="https://estherschreuder.wordpress.com/wilhelmina-cupido-%e2%87%92-5-maurits-d-a-h-j-hehl-dubois/" TargetMode="External"/><Relationship Id="rId44" Type="http://schemas.openxmlformats.org/officeDocument/2006/relationships/image" Target="cid:28ccb74bf44ca0f402e1e4c9dd0f7f9c@swift.generated" TargetMode="External"/><Relationship Id="rId52" Type="http://schemas.openxmlformats.org/officeDocument/2006/relationships/hyperlink" Target="http://pelita.nl/ontmoetingen/agenda-masoek-sadjas.html" TargetMode="External"/><Relationship Id="rId60" Type="http://schemas.openxmlformats.org/officeDocument/2006/relationships/image" Target="media/image16.jpeg"/><Relationship Id="rId65" Type="http://schemas.openxmlformats.org/officeDocument/2006/relationships/hyperlink" Target="https://www.uitgeverij-ijzer.nl/boeken/206-rein-hannik-coef" TargetMode="External"/><Relationship Id="rId73" Type="http://schemas.openxmlformats.org/officeDocument/2006/relationships/image" Target="media/image19.jpeg"/><Relationship Id="rId78" Type="http://schemas.openxmlformats.org/officeDocument/2006/relationships/hyperlink" Target="https://mailchi.mp/tongtong/de-tong-tong-fair-is-jarig-en-vernieuwt-499601?e=3d6dc590f1" TargetMode="External"/><Relationship Id="rId81" Type="http://schemas.openxmlformats.org/officeDocument/2006/relationships/image" Target="cid:05adce560a785fe71d4a345f81777ba2@swift.generated" TargetMode="External"/><Relationship Id="rId86"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2207</Words>
  <Characters>12140</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Bouman</dc:creator>
  <cp:keywords/>
  <dc:description/>
  <cp:lastModifiedBy>Peter Bouman</cp:lastModifiedBy>
  <cp:revision>1</cp:revision>
  <dcterms:created xsi:type="dcterms:W3CDTF">2018-11-21T11:29:00Z</dcterms:created>
  <dcterms:modified xsi:type="dcterms:W3CDTF">2018-11-21T11:31:00Z</dcterms:modified>
</cp:coreProperties>
</file>